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" w:type="dxa"/>
        <w:tblLayout w:type="fixed"/>
        <w:tblLook w:val="0000"/>
      </w:tblPr>
      <w:tblGrid>
        <w:gridCol w:w="4929"/>
        <w:gridCol w:w="5300"/>
      </w:tblGrid>
      <w:tr w:rsidR="009F67BA" w:rsidTr="00B014E9">
        <w:tc>
          <w:tcPr>
            <w:tcW w:w="4929" w:type="dxa"/>
            <w:shd w:val="clear" w:color="auto" w:fill="auto"/>
          </w:tcPr>
          <w:p w:rsidR="009F67BA" w:rsidRDefault="009F67BA" w:rsidP="00B014E9">
            <w:pPr>
              <w:ind w:left="114" w:right="343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-311758</wp:posOffset>
                  </wp:positionH>
                  <wp:positionV relativeFrom="paragraph">
                    <wp:posOffset>-146884</wp:posOffset>
                  </wp:positionV>
                  <wp:extent cx="6709297" cy="9130352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2830" t="7510" r="31361" b="3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9603" cy="9130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6"/>
                <w:szCs w:val="26"/>
              </w:rPr>
              <w:t>Принят.</w:t>
            </w:r>
          </w:p>
          <w:p w:rsidR="009F67BA" w:rsidRDefault="009F67BA" w:rsidP="00B014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педагогического совета</w:t>
            </w:r>
          </w:p>
          <w:p w:rsidR="009F67BA" w:rsidRDefault="009F67BA" w:rsidP="00B014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Школа № 51г.о. Самара</w:t>
            </w:r>
          </w:p>
          <w:p w:rsidR="009F67BA" w:rsidRDefault="009F67BA" w:rsidP="00B014E9">
            <w:pPr>
              <w:jc w:val="both"/>
              <w:rPr>
                <w:sz w:val="26"/>
                <w:szCs w:val="26"/>
              </w:rPr>
            </w:pPr>
          </w:p>
          <w:p w:rsidR="009F67BA" w:rsidRDefault="009F67BA" w:rsidP="00B014E9">
            <w:pPr>
              <w:jc w:val="both"/>
              <w:rPr>
                <w:sz w:val="26"/>
                <w:szCs w:val="26"/>
              </w:rPr>
            </w:pPr>
          </w:p>
          <w:p w:rsidR="009F67BA" w:rsidRDefault="009F67BA" w:rsidP="00B014E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5 от 29.02.2016г.</w:t>
            </w:r>
          </w:p>
        </w:tc>
        <w:tc>
          <w:tcPr>
            <w:tcW w:w="5300" w:type="dxa"/>
            <w:shd w:val="clear" w:color="auto" w:fill="auto"/>
          </w:tcPr>
          <w:p w:rsidR="009F67BA" w:rsidRDefault="009F67BA" w:rsidP="00B014E9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Утверждаю.</w:t>
            </w:r>
          </w:p>
          <w:p w:rsidR="009F67BA" w:rsidRDefault="009F67BA" w:rsidP="00B014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 МБОУ Школа № 51 г.о. Самара</w:t>
            </w:r>
          </w:p>
          <w:p w:rsidR="009F67BA" w:rsidRDefault="009F67BA" w:rsidP="00B014E9">
            <w:pPr>
              <w:jc w:val="right"/>
            </w:pPr>
            <w:r>
              <w:rPr>
                <w:sz w:val="26"/>
                <w:szCs w:val="26"/>
              </w:rPr>
              <w:t>_____________________ М.А. Шинкарева</w:t>
            </w:r>
          </w:p>
          <w:p w:rsidR="009F67BA" w:rsidRDefault="009F67BA" w:rsidP="00B014E9"/>
          <w:p w:rsidR="009F67BA" w:rsidRDefault="009F67BA" w:rsidP="00B01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9F67BA" w:rsidRDefault="009F67BA" w:rsidP="00B014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Приказ № 65-од от 29.02.2016 г.</w:t>
            </w:r>
          </w:p>
          <w:p w:rsidR="009F67BA" w:rsidRDefault="009F67BA" w:rsidP="00B014E9">
            <w:pPr>
              <w:jc w:val="right"/>
              <w:rPr>
                <w:sz w:val="26"/>
                <w:szCs w:val="26"/>
              </w:rPr>
            </w:pPr>
          </w:p>
          <w:p w:rsidR="009F67BA" w:rsidRDefault="009F67BA" w:rsidP="00B014E9">
            <w:pPr>
              <w:rPr>
                <w:sz w:val="26"/>
                <w:szCs w:val="26"/>
              </w:rPr>
            </w:pPr>
          </w:p>
        </w:tc>
      </w:tr>
    </w:tbl>
    <w:p w:rsidR="009F67BA" w:rsidRDefault="009F67BA" w:rsidP="009F67BA">
      <w:pPr>
        <w:autoSpaceDE w:val="0"/>
        <w:spacing w:after="240"/>
        <w:ind w:left="-15" w:firstLine="315"/>
        <w:jc w:val="right"/>
        <w:rPr>
          <w:b/>
          <w:bCs/>
          <w:iCs/>
        </w:rPr>
      </w:pPr>
    </w:p>
    <w:p w:rsidR="009F67BA" w:rsidRDefault="009F67BA" w:rsidP="009F67BA">
      <w:pPr>
        <w:autoSpaceDE w:val="0"/>
        <w:spacing w:after="240"/>
        <w:ind w:left="-15" w:firstLine="315"/>
        <w:jc w:val="right"/>
        <w:rPr>
          <w:b/>
          <w:bCs/>
          <w:iCs/>
        </w:rPr>
      </w:pPr>
    </w:p>
    <w:p w:rsidR="009F67BA" w:rsidRDefault="009F67BA" w:rsidP="009F67BA">
      <w:pPr>
        <w:autoSpaceDE w:val="0"/>
        <w:spacing w:after="240"/>
        <w:ind w:left="-15" w:firstLine="315"/>
        <w:jc w:val="right"/>
        <w:rPr>
          <w:b/>
          <w:bCs/>
          <w:iCs/>
        </w:rPr>
      </w:pPr>
    </w:p>
    <w:p w:rsidR="009F67BA" w:rsidRDefault="009F67BA" w:rsidP="009F67BA">
      <w:pPr>
        <w:autoSpaceDE w:val="0"/>
        <w:spacing w:after="240"/>
        <w:ind w:left="-15" w:firstLine="315"/>
        <w:jc w:val="right"/>
        <w:rPr>
          <w:b/>
          <w:bCs/>
          <w:iCs/>
        </w:rPr>
      </w:pPr>
    </w:p>
    <w:p w:rsidR="009F67BA" w:rsidRDefault="009F67BA" w:rsidP="009F67BA">
      <w:pPr>
        <w:autoSpaceDE w:val="0"/>
        <w:spacing w:after="240"/>
        <w:ind w:left="-15" w:firstLine="315"/>
        <w:jc w:val="right"/>
        <w:rPr>
          <w:b/>
          <w:bCs/>
          <w:iCs/>
        </w:rPr>
      </w:pPr>
    </w:p>
    <w:p w:rsidR="009F67BA" w:rsidRDefault="009F67BA" w:rsidP="009F67BA">
      <w:pPr>
        <w:autoSpaceDE w:val="0"/>
        <w:spacing w:after="240"/>
        <w:ind w:left="-15" w:firstLine="315"/>
        <w:jc w:val="right"/>
        <w:rPr>
          <w:b/>
          <w:bCs/>
          <w:iCs/>
        </w:rPr>
      </w:pPr>
    </w:p>
    <w:p w:rsidR="009F67BA" w:rsidRDefault="009F67BA" w:rsidP="009F67BA">
      <w:pPr>
        <w:autoSpaceDE w:val="0"/>
        <w:spacing w:after="240"/>
        <w:ind w:left="-15" w:firstLine="315"/>
        <w:jc w:val="right"/>
      </w:pPr>
    </w:p>
    <w:p w:rsidR="009F67BA" w:rsidRDefault="009F67BA" w:rsidP="009F67BA">
      <w:pPr>
        <w:pStyle w:val="71"/>
        <w:shd w:val="clear" w:color="auto" w:fill="auto"/>
        <w:spacing w:after="0" w:line="360" w:lineRule="auto"/>
        <w:ind w:left="-15" w:firstLine="315"/>
        <w:jc w:val="center"/>
        <w:rPr>
          <w:sz w:val="52"/>
          <w:szCs w:val="52"/>
        </w:rPr>
      </w:pPr>
      <w:bookmarkStart w:id="0" w:name="bookmark4"/>
      <w:r>
        <w:rPr>
          <w:sz w:val="52"/>
          <w:szCs w:val="52"/>
        </w:rPr>
        <w:t>П</w:t>
      </w:r>
      <w:bookmarkStart w:id="1" w:name="bookmark5"/>
      <w:bookmarkEnd w:id="0"/>
      <w:r>
        <w:rPr>
          <w:sz w:val="52"/>
          <w:szCs w:val="52"/>
        </w:rPr>
        <w:t>ОЛОЖЕНИЕ</w:t>
      </w:r>
    </w:p>
    <w:p w:rsidR="009F67BA" w:rsidRDefault="009F67BA" w:rsidP="009F67BA">
      <w:pPr>
        <w:pStyle w:val="71"/>
        <w:shd w:val="clear" w:color="auto" w:fill="auto"/>
        <w:spacing w:after="0" w:line="360" w:lineRule="auto"/>
        <w:ind w:left="-15" w:firstLine="315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о ведении школьных журналов,</w:t>
      </w:r>
    </w:p>
    <w:p w:rsidR="009F67BA" w:rsidRDefault="009F67BA" w:rsidP="009F67BA">
      <w:pPr>
        <w:pStyle w:val="71"/>
        <w:shd w:val="clear" w:color="auto" w:fill="auto"/>
        <w:spacing w:after="0" w:line="360" w:lineRule="auto"/>
        <w:ind w:left="-15" w:firstLine="315"/>
        <w:jc w:val="center"/>
        <w:rPr>
          <w:sz w:val="36"/>
          <w:szCs w:val="36"/>
        </w:rPr>
      </w:pPr>
      <w:r>
        <w:rPr>
          <w:sz w:val="52"/>
          <w:szCs w:val="52"/>
        </w:rPr>
        <w:t xml:space="preserve"> дневников и  тетрадей обучающихся</w:t>
      </w:r>
    </w:p>
    <w:p w:rsidR="009F67BA" w:rsidRDefault="009F67BA" w:rsidP="009F67BA">
      <w:pPr>
        <w:pStyle w:val="71"/>
        <w:shd w:val="clear" w:color="auto" w:fill="auto"/>
        <w:spacing w:after="0" w:line="360" w:lineRule="auto"/>
        <w:ind w:left="-15" w:firstLine="315"/>
        <w:jc w:val="center"/>
        <w:rPr>
          <w:sz w:val="36"/>
          <w:szCs w:val="36"/>
        </w:rPr>
      </w:pPr>
    </w:p>
    <w:p w:rsidR="009F67BA" w:rsidRDefault="009F67BA" w:rsidP="009F67BA">
      <w:pPr>
        <w:pStyle w:val="71"/>
        <w:shd w:val="clear" w:color="auto" w:fill="auto"/>
        <w:spacing w:after="0" w:line="360" w:lineRule="auto"/>
        <w:ind w:left="-15" w:firstLine="315"/>
        <w:jc w:val="center"/>
        <w:rPr>
          <w:sz w:val="36"/>
          <w:szCs w:val="36"/>
        </w:rPr>
      </w:pPr>
    </w:p>
    <w:p w:rsidR="009F67BA" w:rsidRDefault="009F67BA" w:rsidP="009F67BA">
      <w:pPr>
        <w:pStyle w:val="71"/>
        <w:shd w:val="clear" w:color="auto" w:fill="auto"/>
        <w:spacing w:after="0" w:line="360" w:lineRule="auto"/>
        <w:ind w:left="-15" w:firstLine="315"/>
        <w:jc w:val="center"/>
        <w:rPr>
          <w:sz w:val="36"/>
          <w:szCs w:val="36"/>
        </w:rPr>
      </w:pPr>
    </w:p>
    <w:p w:rsidR="009F67BA" w:rsidRDefault="009F67BA" w:rsidP="009F67BA">
      <w:pPr>
        <w:pStyle w:val="71"/>
        <w:shd w:val="clear" w:color="auto" w:fill="auto"/>
        <w:spacing w:after="0" w:line="360" w:lineRule="auto"/>
        <w:ind w:left="-15" w:firstLine="315"/>
        <w:jc w:val="center"/>
        <w:rPr>
          <w:sz w:val="36"/>
          <w:szCs w:val="36"/>
        </w:rPr>
      </w:pPr>
    </w:p>
    <w:p w:rsidR="009F67BA" w:rsidRDefault="009F67BA" w:rsidP="009F67BA">
      <w:pPr>
        <w:pStyle w:val="71"/>
        <w:shd w:val="clear" w:color="auto" w:fill="auto"/>
        <w:spacing w:after="0" w:line="360" w:lineRule="auto"/>
        <w:ind w:left="-15" w:firstLine="315"/>
        <w:jc w:val="center"/>
        <w:rPr>
          <w:sz w:val="36"/>
          <w:szCs w:val="36"/>
        </w:rPr>
      </w:pPr>
    </w:p>
    <w:p w:rsidR="009F67BA" w:rsidRDefault="009F67BA" w:rsidP="009F67BA">
      <w:pPr>
        <w:pStyle w:val="71"/>
        <w:shd w:val="clear" w:color="auto" w:fill="auto"/>
        <w:spacing w:after="0" w:line="360" w:lineRule="auto"/>
        <w:ind w:left="-15" w:firstLine="315"/>
        <w:jc w:val="center"/>
        <w:rPr>
          <w:sz w:val="36"/>
          <w:szCs w:val="36"/>
        </w:rPr>
      </w:pPr>
    </w:p>
    <w:p w:rsidR="009F67BA" w:rsidRDefault="009F67BA" w:rsidP="009F67BA">
      <w:pPr>
        <w:pStyle w:val="71"/>
        <w:shd w:val="clear" w:color="auto" w:fill="auto"/>
        <w:spacing w:after="0" w:line="360" w:lineRule="auto"/>
        <w:ind w:left="-15" w:firstLine="315"/>
        <w:jc w:val="center"/>
        <w:rPr>
          <w:sz w:val="36"/>
          <w:szCs w:val="36"/>
        </w:rPr>
      </w:pPr>
    </w:p>
    <w:p w:rsidR="009F67BA" w:rsidRDefault="009F67BA" w:rsidP="009F67BA">
      <w:pPr>
        <w:pStyle w:val="71"/>
        <w:shd w:val="clear" w:color="auto" w:fill="auto"/>
        <w:spacing w:after="0" w:line="360" w:lineRule="auto"/>
        <w:jc w:val="center"/>
      </w:pPr>
    </w:p>
    <w:p w:rsidR="009F67BA" w:rsidRPr="00210ED0" w:rsidRDefault="009F67BA" w:rsidP="009F67BA">
      <w:pPr>
        <w:pStyle w:val="71"/>
        <w:widowControl w:val="0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210ED0">
        <w:rPr>
          <w:rStyle w:val="710"/>
          <w:sz w:val="28"/>
          <w:szCs w:val="28"/>
        </w:rPr>
        <w:lastRenderedPageBreak/>
        <w:t>1. Общие положения.</w:t>
      </w:r>
      <w:bookmarkEnd w:id="1"/>
    </w:p>
    <w:p w:rsidR="009F67BA" w:rsidRPr="00210ED0" w:rsidRDefault="009F67BA" w:rsidP="009F67BA">
      <w:pPr>
        <w:pStyle w:val="a5"/>
        <w:widowControl w:val="0"/>
        <w:shd w:val="clear" w:color="auto" w:fill="auto"/>
        <w:tabs>
          <w:tab w:val="left" w:pos="490"/>
        </w:tabs>
        <w:spacing w:line="360" w:lineRule="auto"/>
        <w:rPr>
          <w:sz w:val="28"/>
          <w:szCs w:val="28"/>
        </w:rPr>
      </w:pPr>
      <w:r w:rsidRPr="00210ED0">
        <w:rPr>
          <w:rFonts w:eastAsia="Times New Roman"/>
          <w:sz w:val="28"/>
          <w:szCs w:val="28"/>
        </w:rPr>
        <w:t>1.1.</w:t>
      </w:r>
      <w:r w:rsidRPr="00210ED0">
        <w:rPr>
          <w:rFonts w:eastAsia="Times New Roman"/>
          <w:color w:val="FF0000"/>
          <w:sz w:val="28"/>
          <w:szCs w:val="28"/>
        </w:rPr>
        <w:t xml:space="preserve"> </w:t>
      </w:r>
      <w:r w:rsidRPr="00210ED0">
        <w:rPr>
          <w:rFonts w:eastAsia="Times New Roman"/>
          <w:sz w:val="28"/>
          <w:szCs w:val="28"/>
        </w:rPr>
        <w:t>Положение представляет собой нормативный документ, разработанный в соответствии с ФЗ №273 от 29.12.2012 г. «Об образовании в РФ»</w:t>
      </w:r>
      <w:r w:rsidRPr="00210ED0">
        <w:rPr>
          <w:sz w:val="28"/>
          <w:szCs w:val="28"/>
        </w:rPr>
        <w:t>, Уставом ОУ.</w:t>
      </w:r>
    </w:p>
    <w:p w:rsidR="009F67BA" w:rsidRPr="00210ED0" w:rsidRDefault="009F67BA" w:rsidP="009F67BA">
      <w:pPr>
        <w:pStyle w:val="a5"/>
        <w:widowControl w:val="0"/>
        <w:shd w:val="clear" w:color="auto" w:fill="auto"/>
        <w:tabs>
          <w:tab w:val="left" w:pos="634"/>
        </w:tabs>
        <w:spacing w:line="360" w:lineRule="auto"/>
        <w:rPr>
          <w:sz w:val="28"/>
          <w:szCs w:val="28"/>
        </w:rPr>
      </w:pPr>
      <w:r w:rsidRPr="00210ED0">
        <w:rPr>
          <w:sz w:val="28"/>
          <w:szCs w:val="28"/>
        </w:rPr>
        <w:t>1.2. Школьная  документация - это количественная и качественная характеристика состояния учебно-воспитательной работы, осуществляемой образовательным учреждением. Повышение уровня руководства образовательного учреждения во многом зависит от правильного ведения школьной документации, современной обработки первичной информации, упрощение учета, соблюдение принципов доступности и сопоставимости учетных данных.</w:t>
      </w:r>
    </w:p>
    <w:p w:rsidR="009F67BA" w:rsidRPr="00210ED0" w:rsidRDefault="009F67BA" w:rsidP="009F67BA">
      <w:pPr>
        <w:pStyle w:val="a5"/>
        <w:widowControl w:val="0"/>
        <w:shd w:val="clear" w:color="auto" w:fill="auto"/>
        <w:tabs>
          <w:tab w:val="left" w:pos="505"/>
        </w:tabs>
        <w:spacing w:line="360" w:lineRule="auto"/>
        <w:rPr>
          <w:sz w:val="28"/>
          <w:szCs w:val="28"/>
        </w:rPr>
      </w:pPr>
      <w:r w:rsidRPr="00210ED0">
        <w:rPr>
          <w:sz w:val="28"/>
          <w:szCs w:val="28"/>
        </w:rPr>
        <w:t>1.3. Настоящее положение устанавливает единые требования к школьной документации вообще, порядок составления и оформления документации. Устанавливает сроки хранения документов. Выполнение школой возложенных на нее функций и результаты ее деятельности отражаются в специальных документах, связанных с планированием учебно-воспитательной работы, ведением учебно-педагогического учета, составлением статистической отчетности. Статистические отчеты составляются в ОУ на основании ведущегося в них первичного учета.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rPr>
          <w:sz w:val="28"/>
          <w:szCs w:val="28"/>
        </w:rPr>
      </w:pPr>
      <w:r w:rsidRPr="00210ED0">
        <w:rPr>
          <w:sz w:val="28"/>
          <w:szCs w:val="28"/>
        </w:rPr>
        <w:t>1.4 Школьные документы должны оформляться своевременно, четко, разборчиво, без подчисток, помарок, вызывающих сомнения в правильности внесенных данных. Записи в документах ведутся ручкой черного цвета. Ошибка, допущенная в тексте документа, исправляется следующим образом: ошибочные слова или цифры зачеркиваются так, чтобы можно было прочесть зачеркнутое, а сверху (рядом) пишутся уточненные данные. Все внесенные исправления должны быть оговорены и заверены подписями лиц, оформивших документ. За достоверность сведений, содержащихся в документах, и доброкачественное их оформление несут ответственность лица, подписавшие документ.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ind w:firstLine="315"/>
        <w:jc w:val="center"/>
        <w:rPr>
          <w:sz w:val="28"/>
          <w:szCs w:val="28"/>
        </w:rPr>
      </w:pPr>
      <w:r w:rsidRPr="00210ED0">
        <w:rPr>
          <w:b/>
          <w:sz w:val="28"/>
          <w:szCs w:val="28"/>
        </w:rPr>
        <w:lastRenderedPageBreak/>
        <w:t>2. Школьная документация.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rPr>
          <w:sz w:val="28"/>
          <w:szCs w:val="28"/>
        </w:rPr>
      </w:pPr>
      <w:r w:rsidRPr="00210ED0">
        <w:rPr>
          <w:sz w:val="28"/>
          <w:szCs w:val="28"/>
        </w:rPr>
        <w:t>2.1. Перечень школьной документации образовательного учреждения:</w:t>
      </w:r>
    </w:p>
    <w:p w:rsidR="009F67BA" w:rsidRPr="00210ED0" w:rsidRDefault="009F67BA" w:rsidP="009F67BA">
      <w:pPr>
        <w:pStyle w:val="a5"/>
        <w:widowControl w:val="0"/>
        <w:numPr>
          <w:ilvl w:val="0"/>
          <w:numId w:val="9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классные журналы;</w:t>
      </w:r>
    </w:p>
    <w:p w:rsidR="009F67BA" w:rsidRPr="00210ED0" w:rsidRDefault="009F67BA" w:rsidP="009F67BA">
      <w:pPr>
        <w:pStyle w:val="a5"/>
        <w:widowControl w:val="0"/>
        <w:numPr>
          <w:ilvl w:val="0"/>
          <w:numId w:val="9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журнал индивидуально-групповых занятий (ИГЗ);</w:t>
      </w:r>
    </w:p>
    <w:p w:rsidR="009F67BA" w:rsidRPr="00210ED0" w:rsidRDefault="009F67BA" w:rsidP="009F67BA">
      <w:pPr>
        <w:pStyle w:val="a5"/>
        <w:widowControl w:val="0"/>
        <w:numPr>
          <w:ilvl w:val="0"/>
          <w:numId w:val="9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журнал элективных курсов;</w:t>
      </w:r>
    </w:p>
    <w:p w:rsidR="009F67BA" w:rsidRPr="00210ED0" w:rsidRDefault="009F67BA" w:rsidP="009F67BA">
      <w:pPr>
        <w:pStyle w:val="a5"/>
        <w:widowControl w:val="0"/>
        <w:numPr>
          <w:ilvl w:val="0"/>
          <w:numId w:val="9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журнал группы продленного дня;</w:t>
      </w:r>
    </w:p>
    <w:p w:rsidR="009F67BA" w:rsidRPr="00210ED0" w:rsidRDefault="009F67BA" w:rsidP="009F67BA">
      <w:pPr>
        <w:pStyle w:val="a5"/>
        <w:widowControl w:val="0"/>
        <w:numPr>
          <w:ilvl w:val="0"/>
          <w:numId w:val="9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журнал обучающихся, находящихся на индивидуальном обучении;</w:t>
      </w:r>
    </w:p>
    <w:p w:rsidR="009F67BA" w:rsidRPr="00210ED0" w:rsidRDefault="009F67BA" w:rsidP="009F67BA">
      <w:pPr>
        <w:pStyle w:val="a5"/>
        <w:widowControl w:val="0"/>
        <w:numPr>
          <w:ilvl w:val="0"/>
          <w:numId w:val="9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журнал внеурочной деятельности;</w:t>
      </w:r>
    </w:p>
    <w:p w:rsidR="009F67BA" w:rsidRPr="00210ED0" w:rsidRDefault="009F67BA" w:rsidP="009F67BA">
      <w:pPr>
        <w:pStyle w:val="a5"/>
        <w:widowControl w:val="0"/>
        <w:numPr>
          <w:ilvl w:val="0"/>
          <w:numId w:val="9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журнал кружковой работы;</w:t>
      </w:r>
    </w:p>
    <w:p w:rsidR="009F67BA" w:rsidRPr="00210ED0" w:rsidRDefault="009F67BA" w:rsidP="009F67BA">
      <w:pPr>
        <w:pStyle w:val="a5"/>
        <w:widowControl w:val="0"/>
        <w:numPr>
          <w:ilvl w:val="0"/>
          <w:numId w:val="9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тетради обучающихся;</w:t>
      </w:r>
    </w:p>
    <w:p w:rsidR="009F67BA" w:rsidRPr="00210ED0" w:rsidRDefault="009F67BA" w:rsidP="009F67BA">
      <w:pPr>
        <w:pStyle w:val="a5"/>
        <w:widowControl w:val="0"/>
        <w:numPr>
          <w:ilvl w:val="0"/>
          <w:numId w:val="9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дневники обучающихся.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rPr>
          <w:sz w:val="28"/>
          <w:szCs w:val="28"/>
        </w:rPr>
      </w:pPr>
      <w:r w:rsidRPr="00210ED0">
        <w:rPr>
          <w:sz w:val="28"/>
          <w:szCs w:val="28"/>
        </w:rPr>
        <w:t>2.2. Документы о ГИА хранятся в школе пять лет.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ind w:firstLine="315"/>
        <w:jc w:val="center"/>
        <w:rPr>
          <w:sz w:val="28"/>
          <w:szCs w:val="28"/>
        </w:rPr>
      </w:pPr>
      <w:r w:rsidRPr="00210ED0">
        <w:rPr>
          <w:b/>
          <w:sz w:val="28"/>
          <w:szCs w:val="28"/>
        </w:rPr>
        <w:t>3. Ведение школьной документации.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ind w:firstLine="315"/>
        <w:rPr>
          <w:sz w:val="28"/>
          <w:szCs w:val="28"/>
        </w:rPr>
      </w:pPr>
      <w:r w:rsidRPr="00210ED0">
        <w:rPr>
          <w:sz w:val="28"/>
          <w:szCs w:val="28"/>
        </w:rPr>
        <w:t>3.1. Классные журналы.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ind w:firstLine="315"/>
        <w:rPr>
          <w:sz w:val="28"/>
          <w:szCs w:val="28"/>
        </w:rPr>
      </w:pPr>
      <w:r w:rsidRPr="00210ED0">
        <w:rPr>
          <w:sz w:val="28"/>
          <w:szCs w:val="28"/>
        </w:rPr>
        <w:t>3.1.1. Классный журнал является документом, ведение которого является обязательным для каждого учителя и классного руководителя.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3.1.2. Директор школы и заместитель директора по УВР обеспечивают хранение классных журналов и систематически осуществляют контроль над правильностью их ведения.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3.1.3. Классный журнал рассчитан на учебный год и ведется в каждом классе по определенной форме.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3.1.4. Все записи в классных журналах должны вестись четко и аккуратно, используя ручку с черным цветом чернил.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3.1.5. Оформление обложки журнала: «Классный журнал ___ класса муниципального бюджетного общеобразовательного учреждения «Школы №51» г.о. Самара на 20___  — 20___ учебный год».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 xml:space="preserve">3.1.6. Заместитель директора по УВР дает указания классным руководителям о распределении страниц журнала, отведенных на каждый предмет в </w:t>
      </w:r>
      <w:r w:rsidRPr="00210ED0">
        <w:rPr>
          <w:sz w:val="28"/>
          <w:szCs w:val="28"/>
        </w:rPr>
        <w:lastRenderedPageBreak/>
        <w:t>соответствии с учебным планом.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3.1.7. В оглавлении, на страницах и в сводной ведомости названия учебных предметов должны соответствовать их названию в учебном плане ОУ. Наименования предметов на страницах пишутся полностью (без сокращения) с маленькой буквы. Фамилия, имя, отчество учителя пишется полностью.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3.1.8. Списки обучающихся заполняются классным руководителем.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3.1.9. Учитель - предметник на правой странице журнала записывает число и месяц</w:t>
      </w:r>
      <w:r w:rsidRPr="00210ED0">
        <w:rPr>
          <w:rStyle w:val="a3"/>
          <w:sz w:val="28"/>
          <w:szCs w:val="28"/>
        </w:rPr>
        <w:t xml:space="preserve"> </w:t>
      </w:r>
      <w:r w:rsidRPr="00210ED0">
        <w:rPr>
          <w:rStyle w:val="a3"/>
          <w:b w:val="0"/>
          <w:bCs w:val="0"/>
          <w:sz w:val="28"/>
          <w:szCs w:val="28"/>
        </w:rPr>
        <w:t>(09.02.),</w:t>
      </w:r>
      <w:r w:rsidRPr="00210ED0">
        <w:rPr>
          <w:sz w:val="28"/>
          <w:szCs w:val="28"/>
        </w:rPr>
        <w:t xml:space="preserve"> тему урока и задание на дом. На левой странице прописывает месяц, указывает дату проведения урока, отмечает отсутствующих на уроке буквой «н».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3.1.10. При проведении сдвоенных уроков делается запись даты и темы каждого урока отдельно.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3.1.11. По письменным работам отметки выставляются в графе того дня, когда проводилась данная работа. Отметки за сочинение и контрольный диктант с грамматическим заданием выставляются в две соседние клетки или в одну клетку через дробь. Отметки за итоговые и экзаменационные сочинения выставляются на страницах по русскому языку за грамотность и за содержание.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 xml:space="preserve">3.1.12. Сведения о проведенных практических и лабораторных работах заносятся в журнал.  Допускаются сокращения Л.Р. или К.Р.                                                                            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 xml:space="preserve">3.1.13. Примечание: Отметка о проведении инструктажа по </w:t>
      </w:r>
      <w:r w:rsidRPr="00210ED0">
        <w:rPr>
          <w:rStyle w:val="2"/>
          <w:sz w:val="28"/>
          <w:szCs w:val="28"/>
        </w:rPr>
        <w:t>физике, химии, физической культуре, ОБЖ, биологии</w:t>
      </w:r>
      <w:r w:rsidRPr="00210ED0">
        <w:rPr>
          <w:sz w:val="28"/>
          <w:szCs w:val="28"/>
        </w:rPr>
        <w:t xml:space="preserve"> по разным видам работ делается в журнале на странице «Что пройдено на уроке» в виде: «Вводный инструктаж. Инструкция по Т.Б. №...» или «Инструкция по Т.Б. №...». 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3.1.14. Тема урока должна соответствовать требованиям обязательного минимума содержания образования учебного курса и тематическому плану. В графе «Что пройдено на уроке» делать запись в соответствии с КТП.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 xml:space="preserve">3.1.15. В графе «Домашнее задание» учителем записывается содержание задания и характер его выполнения. Например,  читать,  пересказывать (вид </w:t>
      </w:r>
      <w:r w:rsidRPr="00210ED0">
        <w:rPr>
          <w:sz w:val="28"/>
          <w:szCs w:val="28"/>
        </w:rPr>
        <w:lastRenderedPageBreak/>
        <w:t xml:space="preserve">пересказа - сжатый, подробный, с творческим заданием и т.д.), наизусть, а также страницы, номера задач и упражнений, параграфы и практические работы.                                                                                                                                                       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 xml:space="preserve">3.1.16. Примечание: по предметам </w:t>
      </w:r>
      <w:r w:rsidRPr="00210ED0">
        <w:rPr>
          <w:rStyle w:val="2"/>
          <w:sz w:val="28"/>
          <w:szCs w:val="28"/>
        </w:rPr>
        <w:t xml:space="preserve">музыка, физическая культура и изобразительное искусство возможны </w:t>
      </w:r>
      <w:r w:rsidRPr="00210ED0">
        <w:rPr>
          <w:sz w:val="28"/>
          <w:szCs w:val="28"/>
        </w:rPr>
        <w:t>творческие или технические задания.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3.1.17.  Итоговые отметки за каждый период (четверть, полугодие) выставляются сразу после даты последнего урока и, без пропуска клеток от итоговой отметки, учитель начинает запись за следующий учебный период (четверть, полугодие).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3.1.18. В конце четверти, полугодия, года учитель делает соответствующую запись о выполнении программы по предмету на правой странице классного журнала: «Дано _____ часов. Подпись учителя». Заместитель директора по УВР отмечает выполнение программы по предмету. Указывает количество часов отставания или перевыполнения программы.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3.1.19. Четвертные, полугодовые, годовые отметки должны быть выставлены педагогом объективно. Для объективного оценивания обучающихся необходимо не менее трех отметок по предмету.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3.1.20. В случае оценивания знаний обучающихся в текущей успеваемости «неудовлетворительной» отметкой учитель обязан спросить обучающегося на ближайших 3-х уроках с целью ликвидации пробелов знаний. При ликвидации пробелов в знаниях, обучающихся по итогам учебного года выставляется отметка в графу «Итоговая оценка» в сводной ведомости успеваемости.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 xml:space="preserve">3.1.21. Четвертные, полугодовые  и итоговые отметки не должны исправляться. В случае ошибочно выставленной отметки необходимо: исправить отметку, т.е. зачеркнуть, и рядом поставить правильную. Внизу на странице журнала необходимо сделать следующую запись: «У Иванова С. отметка по биологии за </w:t>
      </w:r>
      <w:r w:rsidRPr="00210ED0">
        <w:rPr>
          <w:sz w:val="28"/>
          <w:szCs w:val="28"/>
          <w:lang w:val="en-US"/>
        </w:rPr>
        <w:t>II</w:t>
      </w:r>
      <w:r w:rsidRPr="00210ED0">
        <w:rPr>
          <w:sz w:val="28"/>
          <w:szCs w:val="28"/>
        </w:rPr>
        <w:t xml:space="preserve"> четверть исправлена с «4» (хорошо) на отметку «5» (отлично). Дата, подпись учителя, подпись директора и печать ОУ».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 xml:space="preserve">3.1.22. Классный руководитель аккуратно и своевременно заполняет </w:t>
      </w:r>
      <w:r w:rsidRPr="00210ED0">
        <w:rPr>
          <w:sz w:val="28"/>
          <w:szCs w:val="28"/>
        </w:rPr>
        <w:lastRenderedPageBreak/>
        <w:t>страницы «Общие сведения об обучающихся», «Сведения о занятости в кружках, факультативах», ежедневно ведет учет количества уроков, пропущенных обучающимися.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3.1.23. В конце четверти, полугодия, года классный руководитель заполняет сводную ведомость посещаемости занятий обучающимися и сводную ведомость успеваемости.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3.1.24. Лист здоровья заполняется классным руководителем совместно с медицинским сотрудником.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 xml:space="preserve">3.1.25. Если обучающийся освобожден от </w:t>
      </w:r>
      <w:r>
        <w:rPr>
          <w:sz w:val="28"/>
          <w:szCs w:val="28"/>
        </w:rPr>
        <w:t>физических нагрузок на уроках</w:t>
      </w:r>
      <w:r w:rsidRPr="00210ED0">
        <w:rPr>
          <w:sz w:val="28"/>
          <w:szCs w:val="28"/>
        </w:rPr>
        <w:t xml:space="preserve"> физической культуры, технологии и других предметов</w:t>
      </w:r>
      <w:r>
        <w:rPr>
          <w:sz w:val="28"/>
          <w:szCs w:val="28"/>
        </w:rPr>
        <w:t>, то</w:t>
      </w:r>
      <w:r w:rsidRPr="00210ED0">
        <w:rPr>
          <w:sz w:val="28"/>
          <w:szCs w:val="28"/>
        </w:rPr>
        <w:t xml:space="preserve">  оценивание данного обучающегося осуществляется индивидуально с использованием иных форм контроля</w:t>
      </w:r>
      <w:r>
        <w:rPr>
          <w:sz w:val="28"/>
          <w:szCs w:val="28"/>
        </w:rPr>
        <w:t xml:space="preserve"> (реферат, проект)</w:t>
      </w:r>
      <w:r w:rsidRPr="00210ED0">
        <w:rPr>
          <w:sz w:val="28"/>
          <w:szCs w:val="28"/>
        </w:rPr>
        <w:t>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3.1.26. У обучающихся, находящихся на индивидуальном обучении, в классном журнале делается запись - «Индивидуальное обучение» и выставляется только итоговая отметка (четвертная, полугодовая, годовая). Текущие отметки выставляются педагогами в специально отведенном журнале «Индивидуальное обучение».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3.1.27. Если обучающийся находится в санатории, то на страницах в журнале классный руководитель фиксирует его отсутствие записью – санаторий или ставится «н». Справка с отметками вклеивается в конце журнала. Итоговые отметки по предметам выставляются с учетом отметок, полученных на учебных занятиях в санатории, или же полученные итоговые результаты переносятся в сводную ведомость классным руководителем.</w:t>
      </w:r>
    </w:p>
    <w:p w:rsidR="009F67BA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3.1.28. В сводной ведомости успеваемости в графе «Решение педагогического совета» делать соответствующую запись: «Приказ № от (дата), допущен к ГИА»; «Приказ № от (дата), окончил 9 (11) классов»; «Приказ № от (дата), переведен в 6 класс»; «Приказ № от (дата), переведен в «...» класс условно».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lastRenderedPageBreak/>
        <w:t>3.1.29. При переводе обучающегося из класса в класс, в течение учебного года, в сводной ведомости успеваемости прописать: «переведен в 5 класс, решение педсовета №... от (дата)». При выбытии обучающегося из школы сделать соответственно запись: «Выбыл, № приказа, дата». На страницах журнала, напротив фамилии обучающихся делается запись - переведен или выбыл, а в дальнейшем может ставиться прочерк, а вновь прибывших вносят в конце списка и на следующей странице список обучающихся переносится в том же порядке.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3.1.30. На странице «Общие сведения об обучающихся» не заполняются графы «Место работы родителей, занимаемая должность, телефон», в соответствии с ФЗ 152 «О защите персональных данных».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3.1.31. Страница «Замечания по ведению журнала» заполняется заместителем директора по УВР или директором ОУ с указанием срока исправления замечаний. При очередной проверке классного журнала об устранении/</w:t>
      </w:r>
      <w:r w:rsidRPr="007357A6">
        <w:rPr>
          <w:sz w:val="28"/>
          <w:szCs w:val="28"/>
        </w:rPr>
        <w:t>неустранении</w:t>
      </w:r>
      <w:r w:rsidRPr="00210ED0">
        <w:rPr>
          <w:sz w:val="28"/>
          <w:szCs w:val="28"/>
        </w:rPr>
        <w:t xml:space="preserve"> замечаний предыдущей проверки делается соответствующая запись. Журнал проверяется администрацией школы в течение года не менее 4 раз в год.</w:t>
      </w:r>
    </w:p>
    <w:p w:rsidR="009F67BA" w:rsidRPr="00210ED0" w:rsidRDefault="009F67BA" w:rsidP="009F67BA">
      <w:pPr>
        <w:pStyle w:val="31"/>
        <w:widowControl w:val="0"/>
        <w:shd w:val="clear" w:color="auto" w:fill="auto"/>
        <w:spacing w:before="0" w:after="0"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3.1.32. По окончании учебного года классный журнал сдается классным руководителем и принимается администрацией ОУ на хранение.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ind w:firstLine="315"/>
        <w:jc w:val="center"/>
        <w:rPr>
          <w:sz w:val="28"/>
          <w:szCs w:val="28"/>
        </w:rPr>
      </w:pPr>
      <w:r w:rsidRPr="00210ED0">
        <w:rPr>
          <w:b/>
          <w:sz w:val="28"/>
          <w:szCs w:val="28"/>
        </w:rPr>
        <w:t>3.2.  Журнал элективных курсов.</w:t>
      </w:r>
    </w:p>
    <w:p w:rsidR="009F67BA" w:rsidRPr="00210ED0" w:rsidRDefault="009F67BA" w:rsidP="009F67BA">
      <w:pPr>
        <w:pStyle w:val="a5"/>
        <w:widowControl w:val="0"/>
        <w:numPr>
          <w:ilvl w:val="2"/>
          <w:numId w:val="6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Журнал элективных курсов является основным документом учета работы факультативных групп и ведется по каждому классу отдельно.</w:t>
      </w:r>
    </w:p>
    <w:p w:rsidR="009F67BA" w:rsidRPr="00210ED0" w:rsidRDefault="009F67BA" w:rsidP="009F67BA">
      <w:pPr>
        <w:pStyle w:val="a5"/>
        <w:widowControl w:val="0"/>
        <w:numPr>
          <w:ilvl w:val="2"/>
          <w:numId w:val="6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Требования к ведению записей в журнале факультативных занятий аналогичны требованиям, предъявляемым к порядку ведения их в классном журнале.</w:t>
      </w:r>
    </w:p>
    <w:p w:rsidR="009F67BA" w:rsidRPr="00210ED0" w:rsidRDefault="009F67BA" w:rsidP="009F67BA">
      <w:pPr>
        <w:pStyle w:val="a5"/>
        <w:widowControl w:val="0"/>
        <w:numPr>
          <w:ilvl w:val="2"/>
          <w:numId w:val="6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Оценивание элективных курсов ведется в системе «зачет/незачет».</w:t>
      </w:r>
    </w:p>
    <w:p w:rsidR="009F67BA" w:rsidRPr="00210ED0" w:rsidRDefault="009F67BA" w:rsidP="009F67BA">
      <w:pPr>
        <w:pStyle w:val="a5"/>
        <w:widowControl w:val="0"/>
        <w:numPr>
          <w:ilvl w:val="2"/>
          <w:numId w:val="6"/>
        </w:numPr>
        <w:shd w:val="clear" w:color="auto" w:fill="auto"/>
        <w:spacing w:line="360" w:lineRule="auto"/>
        <w:ind w:left="0" w:firstLine="315"/>
        <w:rPr>
          <w:sz w:val="28"/>
          <w:szCs w:val="28"/>
        </w:rPr>
      </w:pPr>
      <w:r w:rsidRPr="00210ED0">
        <w:rPr>
          <w:sz w:val="28"/>
          <w:szCs w:val="28"/>
        </w:rPr>
        <w:t>Проверка журналов элективных курсов осуществляется не реже 1 раза в четверть заместителем директора по УВР.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210ED0">
        <w:rPr>
          <w:b/>
          <w:sz w:val="28"/>
          <w:szCs w:val="28"/>
        </w:rPr>
        <w:lastRenderedPageBreak/>
        <w:t>3.3. Журнал группы продленного дня.</w:t>
      </w:r>
    </w:p>
    <w:p w:rsidR="009F67BA" w:rsidRPr="00210ED0" w:rsidRDefault="009F67BA" w:rsidP="009F67BA">
      <w:pPr>
        <w:pStyle w:val="a5"/>
        <w:widowControl w:val="0"/>
        <w:numPr>
          <w:ilvl w:val="2"/>
          <w:numId w:val="7"/>
        </w:numPr>
        <w:shd w:val="clear" w:color="auto" w:fill="auto"/>
        <w:spacing w:line="360" w:lineRule="auto"/>
        <w:ind w:left="0" w:firstLine="300"/>
        <w:rPr>
          <w:sz w:val="28"/>
          <w:szCs w:val="28"/>
        </w:rPr>
      </w:pPr>
      <w:r w:rsidRPr="00210ED0">
        <w:rPr>
          <w:sz w:val="28"/>
          <w:szCs w:val="28"/>
        </w:rPr>
        <w:t>Журнал группы продленного дня ведется при наличии групп продленного дня, по утвержденной форме.</w:t>
      </w:r>
    </w:p>
    <w:p w:rsidR="009F67BA" w:rsidRPr="00210ED0" w:rsidRDefault="009F67BA" w:rsidP="009F67BA">
      <w:pPr>
        <w:pStyle w:val="a5"/>
        <w:widowControl w:val="0"/>
        <w:numPr>
          <w:ilvl w:val="2"/>
          <w:numId w:val="7"/>
        </w:numPr>
        <w:shd w:val="clear" w:color="auto" w:fill="auto"/>
        <w:spacing w:line="360" w:lineRule="auto"/>
        <w:ind w:left="0" w:firstLine="300"/>
        <w:rPr>
          <w:sz w:val="28"/>
          <w:szCs w:val="28"/>
        </w:rPr>
      </w:pPr>
      <w:r w:rsidRPr="00210ED0">
        <w:rPr>
          <w:sz w:val="28"/>
          <w:szCs w:val="28"/>
        </w:rPr>
        <w:t>Журнал группы продленного дня рассчитан на учебный год. Ведение соответствующих записей в данном журнале обязательно для  воспитателя. Воспитатель обязан ежедневно отмечать не явившихся в группу.</w:t>
      </w:r>
    </w:p>
    <w:p w:rsidR="009F67BA" w:rsidRPr="00210ED0" w:rsidRDefault="009F67BA" w:rsidP="009F67BA">
      <w:pPr>
        <w:pStyle w:val="a5"/>
        <w:widowControl w:val="0"/>
        <w:numPr>
          <w:ilvl w:val="2"/>
          <w:numId w:val="7"/>
        </w:numPr>
        <w:shd w:val="clear" w:color="auto" w:fill="auto"/>
        <w:spacing w:line="360" w:lineRule="auto"/>
        <w:ind w:left="0" w:firstLine="300"/>
        <w:rPr>
          <w:sz w:val="28"/>
          <w:szCs w:val="28"/>
        </w:rPr>
      </w:pPr>
      <w:r w:rsidRPr="00210ED0">
        <w:rPr>
          <w:sz w:val="28"/>
          <w:szCs w:val="28"/>
        </w:rPr>
        <w:t>Директор школы и заместитель директора по УВР систематически проверяют правильность ведения журнала группы продленного дня, замечания фиксируются в журнале.</w:t>
      </w:r>
    </w:p>
    <w:p w:rsidR="009F67BA" w:rsidRPr="00210ED0" w:rsidRDefault="009F67BA" w:rsidP="009F67BA">
      <w:pPr>
        <w:pStyle w:val="a5"/>
        <w:widowControl w:val="0"/>
        <w:numPr>
          <w:ilvl w:val="2"/>
          <w:numId w:val="7"/>
        </w:numPr>
        <w:shd w:val="clear" w:color="auto" w:fill="auto"/>
        <w:spacing w:line="360" w:lineRule="auto"/>
        <w:ind w:left="0" w:firstLine="300"/>
        <w:rPr>
          <w:sz w:val="28"/>
          <w:szCs w:val="28"/>
        </w:rPr>
      </w:pPr>
      <w:r w:rsidRPr="00210ED0">
        <w:rPr>
          <w:sz w:val="28"/>
          <w:szCs w:val="28"/>
        </w:rPr>
        <w:t>В журнал разрешается вносить только фамилии обучающихся, зачисление которых в группу оформлено приказом директора школы. Если обучающийся прервал посещение группы продленного дня и его выбытие оформлено приказом директора школы, то в графе «Дата выбытия» следует вписать число и месяц отчисления из группы. Если обучающийся начал посещать группу в течение года, фамилия его заносится в журнал в конце списка.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ind w:firstLine="315"/>
        <w:jc w:val="center"/>
        <w:rPr>
          <w:sz w:val="28"/>
          <w:szCs w:val="28"/>
        </w:rPr>
      </w:pPr>
      <w:r w:rsidRPr="00210ED0">
        <w:rPr>
          <w:b/>
          <w:bCs/>
          <w:sz w:val="28"/>
          <w:szCs w:val="28"/>
        </w:rPr>
        <w:t>3.4. Журнал внеурочной деятельности.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10ED0">
        <w:rPr>
          <w:sz w:val="28"/>
          <w:szCs w:val="28"/>
        </w:rPr>
        <w:t xml:space="preserve">3.4.1. Журнал внеурочной деятельности ведется в классах, обучающихся по ФГОС </w:t>
      </w:r>
      <w:r w:rsidRPr="00210ED0">
        <w:rPr>
          <w:sz w:val="28"/>
          <w:szCs w:val="28"/>
          <w:lang w:val="en-US"/>
        </w:rPr>
        <w:t>II</w:t>
      </w:r>
      <w:r w:rsidRPr="00210ED0">
        <w:rPr>
          <w:sz w:val="28"/>
          <w:szCs w:val="28"/>
        </w:rPr>
        <w:t xml:space="preserve"> поколения.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0ED0">
        <w:rPr>
          <w:sz w:val="28"/>
          <w:szCs w:val="28"/>
        </w:rPr>
        <w:t>3.4.2. Журнал внеурочной деятельности рассчитан на учебный год. Ведение соответствующих записей в данном журнале обязательно для  руководителей кружков, секций и т.п.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ind w:firstLine="315"/>
        <w:rPr>
          <w:sz w:val="28"/>
          <w:szCs w:val="28"/>
        </w:rPr>
      </w:pPr>
      <w:r w:rsidRPr="00210ED0">
        <w:rPr>
          <w:sz w:val="28"/>
          <w:szCs w:val="28"/>
        </w:rPr>
        <w:t>3.4.3. Директор школы или заместитель директора по ВР не реже 1 раза в месяц проверяют правильность ведения журнала внеурочной деятельности, замечания фиксируются в журнале.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ind w:firstLine="315"/>
        <w:rPr>
          <w:sz w:val="28"/>
          <w:szCs w:val="28"/>
        </w:rPr>
      </w:pPr>
      <w:r w:rsidRPr="00210ED0">
        <w:rPr>
          <w:sz w:val="28"/>
          <w:szCs w:val="28"/>
        </w:rPr>
        <w:t>3.4.4. Зачисление обучающихся на занятия проводится только на основании заявления родителей (законных представителей). Заявление действительно в течение учебного года.</w:t>
      </w:r>
    </w:p>
    <w:p w:rsidR="009F67BA" w:rsidRPr="00210ED0" w:rsidRDefault="009F67BA" w:rsidP="009F67BA">
      <w:pPr>
        <w:pStyle w:val="a5"/>
        <w:widowControl w:val="0"/>
        <w:shd w:val="clear" w:color="auto" w:fill="auto"/>
        <w:spacing w:line="360" w:lineRule="auto"/>
        <w:ind w:firstLine="315"/>
        <w:rPr>
          <w:sz w:val="28"/>
          <w:szCs w:val="28"/>
        </w:rPr>
      </w:pPr>
      <w:r w:rsidRPr="00210ED0">
        <w:rPr>
          <w:sz w:val="28"/>
          <w:szCs w:val="28"/>
        </w:rPr>
        <w:lastRenderedPageBreak/>
        <w:t>3.4.5. В журнал разрешается вносить только фамилии обучающихся, зачисление которых на занятия внеурочной деятельности оформлено приказом директора школы. Если обучающийся начал посещать занятия в течение года, фамилия его заносится в журнал в конце списка.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center"/>
        <w:rPr>
          <w:sz w:val="28"/>
          <w:szCs w:val="28"/>
        </w:rPr>
      </w:pPr>
      <w:r w:rsidRPr="00210ED0">
        <w:rPr>
          <w:b/>
          <w:bCs/>
          <w:sz w:val="28"/>
          <w:szCs w:val="28"/>
        </w:rPr>
        <w:t>3.5.  Порядок ведения тетрадей обучающимися.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3.5.1. Все записи в тетрадях обучающиеся должны проводить с соблюдением следующих требований:</w:t>
      </w:r>
    </w:p>
    <w:p w:rsidR="009F67BA" w:rsidRPr="00210ED0" w:rsidRDefault="009F67BA" w:rsidP="009F67BA">
      <w:pPr>
        <w:widowControl w:val="0"/>
        <w:spacing w:line="360" w:lineRule="auto"/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0ED0">
        <w:rPr>
          <w:sz w:val="28"/>
          <w:szCs w:val="28"/>
        </w:rPr>
        <w:t>писать аккуратным, разборчивым почерком;</w:t>
      </w:r>
    </w:p>
    <w:p w:rsidR="009F67BA" w:rsidRPr="00210ED0" w:rsidRDefault="009F67BA" w:rsidP="009F67BA">
      <w:pPr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единообразно выполнять надписи на обложке тетради: указывать, для чего предназначается тетрадь (для работ по математике, для творческих работ по русскому языку, для лабораторных работ по физике), класс, литер класса с большой буквы и без кавычек, название школы, фамилию и имя обучающегося;</w:t>
      </w:r>
    </w:p>
    <w:p w:rsidR="009F67BA" w:rsidRPr="00210ED0" w:rsidRDefault="009F67BA" w:rsidP="009F67BA">
      <w:pPr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тетради для обучающихся 1 класса могут, подписыват</w:t>
      </w:r>
      <w:r>
        <w:rPr>
          <w:sz w:val="28"/>
          <w:szCs w:val="28"/>
        </w:rPr>
        <w:t>ь</w:t>
      </w:r>
      <w:r w:rsidRPr="00210ED0">
        <w:rPr>
          <w:sz w:val="28"/>
          <w:szCs w:val="28"/>
        </w:rPr>
        <w:t>ся учителем или родителями (законными представителями);</w:t>
      </w:r>
    </w:p>
    <w:p w:rsidR="009F67BA" w:rsidRPr="00210ED0" w:rsidRDefault="009F67BA" w:rsidP="009F67BA">
      <w:pPr>
        <w:widowControl w:val="0"/>
        <w:numPr>
          <w:ilvl w:val="0"/>
          <w:numId w:val="12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соблюдать поля с внешней стороны;</w:t>
      </w:r>
    </w:p>
    <w:p w:rsidR="009F67BA" w:rsidRPr="00210ED0" w:rsidRDefault="009F67BA" w:rsidP="009F67BA">
      <w:pPr>
        <w:widowControl w:val="0"/>
        <w:numPr>
          <w:ilvl w:val="0"/>
          <w:numId w:val="12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писать на отдельной строке название темы урока;</w:t>
      </w:r>
    </w:p>
    <w:p w:rsidR="009F67BA" w:rsidRPr="00210ED0" w:rsidRDefault="009F67BA" w:rsidP="009F67BA">
      <w:pPr>
        <w:widowControl w:val="0"/>
        <w:numPr>
          <w:ilvl w:val="0"/>
          <w:numId w:val="12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обозначать номер задачи, примера, упражнения по русскому языку, записывая слово «Упражнение» полностью, указывать вид выполняемой работы (план, конспект, письменный ответ на вопрос), указывать, где выполняется работа (классная или домашняя);</w:t>
      </w:r>
    </w:p>
    <w:p w:rsidR="009F67BA" w:rsidRPr="00210ED0" w:rsidRDefault="009F67BA" w:rsidP="009F67BA">
      <w:pPr>
        <w:widowControl w:val="0"/>
        <w:numPr>
          <w:ilvl w:val="0"/>
          <w:numId w:val="12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соблюдать красную строку;</w:t>
      </w:r>
    </w:p>
    <w:p w:rsidR="009F67BA" w:rsidRPr="00210ED0" w:rsidRDefault="009F67BA" w:rsidP="009F67BA">
      <w:pPr>
        <w:widowControl w:val="0"/>
        <w:numPr>
          <w:ilvl w:val="0"/>
          <w:numId w:val="12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текст каждой новой работы по русскому языку для обучающихся 1 – 11 классов начинать с красной строки;</w:t>
      </w:r>
    </w:p>
    <w:p w:rsidR="009F67BA" w:rsidRPr="00210ED0" w:rsidRDefault="009F67BA" w:rsidP="009F67BA">
      <w:pPr>
        <w:widowControl w:val="0"/>
        <w:numPr>
          <w:ilvl w:val="0"/>
          <w:numId w:val="12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между датой и заголовком, наименованием вида работы и заголовком, а также между заголовком и текстом в тетрадях по русскому языку строку не пропускать. В тетрадях по математике во всех этих случаях пропускать только 2 клеточки;</w:t>
      </w:r>
    </w:p>
    <w:p w:rsidR="009F67BA" w:rsidRPr="00210ED0" w:rsidRDefault="009F67BA" w:rsidP="009F67BA">
      <w:pPr>
        <w:widowControl w:val="0"/>
        <w:numPr>
          <w:ilvl w:val="0"/>
          <w:numId w:val="12"/>
        </w:numPr>
        <w:spacing w:line="360" w:lineRule="auto"/>
        <w:ind w:left="0" w:firstLine="3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10ED0">
        <w:rPr>
          <w:sz w:val="28"/>
          <w:szCs w:val="28"/>
        </w:rPr>
        <w:t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– 4 клеточки (для отделения одной работы от другой и для выставления оценки за работу);</w:t>
      </w:r>
    </w:p>
    <w:p w:rsidR="009F67BA" w:rsidRPr="00210ED0" w:rsidRDefault="009F67BA" w:rsidP="009F67BA">
      <w:pPr>
        <w:widowControl w:val="0"/>
        <w:numPr>
          <w:ilvl w:val="0"/>
          <w:numId w:val="12"/>
        </w:numPr>
        <w:spacing w:line="360" w:lineRule="auto"/>
        <w:ind w:left="0" w:firstLine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0ED0">
        <w:rPr>
          <w:sz w:val="28"/>
          <w:szCs w:val="28"/>
        </w:rPr>
        <w:t xml:space="preserve">выполнять аккуратно подчеркивания, чертежи, условные обозначения карандашом (тему урока или важную мысль можно выделить ручкой с цветным  стержнем, кроме красного с разрешения учителя), в случае необходимости – с применением линейки или циркуля; </w:t>
      </w:r>
    </w:p>
    <w:p w:rsidR="009F67BA" w:rsidRPr="00210ED0" w:rsidRDefault="009F67BA" w:rsidP="009F67BA">
      <w:pPr>
        <w:widowControl w:val="0"/>
        <w:numPr>
          <w:ilvl w:val="0"/>
          <w:numId w:val="12"/>
        </w:numPr>
        <w:spacing w:line="360" w:lineRule="auto"/>
        <w:ind w:left="0" w:firstLine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0ED0">
        <w:rPr>
          <w:sz w:val="28"/>
          <w:szCs w:val="28"/>
        </w:rPr>
        <w:t xml:space="preserve">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горизонтальной линией; вместо зачеркнутого надписывать нужные буквы, слова, предложения; не заключать неверные написания в скобки.  </w:t>
      </w:r>
    </w:p>
    <w:p w:rsidR="009F67BA" w:rsidRPr="00210ED0" w:rsidRDefault="009F67BA" w:rsidP="009F67BA">
      <w:pPr>
        <w:pStyle w:val="3"/>
        <w:widowControl w:val="0"/>
        <w:numPr>
          <w:ilvl w:val="0"/>
          <w:numId w:val="0"/>
        </w:numPr>
        <w:spacing w:line="360" w:lineRule="auto"/>
        <w:ind w:firstLine="315"/>
        <w:rPr>
          <w:szCs w:val="28"/>
        </w:rPr>
      </w:pPr>
      <w:r w:rsidRPr="00210ED0">
        <w:rPr>
          <w:szCs w:val="28"/>
        </w:rPr>
        <w:t>3.6.  О ведении школьного дневника.</w:t>
      </w:r>
    </w:p>
    <w:p w:rsidR="009F67BA" w:rsidRPr="00210ED0" w:rsidRDefault="009F67BA" w:rsidP="009F67BA">
      <w:pPr>
        <w:widowControl w:val="0"/>
        <w:numPr>
          <w:ilvl w:val="2"/>
          <w:numId w:val="8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Общие  правила:</w:t>
      </w:r>
    </w:p>
    <w:p w:rsidR="009F67BA" w:rsidRPr="00210ED0" w:rsidRDefault="009F67BA" w:rsidP="009F67BA">
      <w:pPr>
        <w:widowControl w:val="0"/>
        <w:numPr>
          <w:ilvl w:val="0"/>
          <w:numId w:val="5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 xml:space="preserve"> дневник является документом обучающегося и ведение его обязательно для каждого обучающегося со 2 по 11 класс. Ответственность за его обязательное и аккуратное ведение несет сам обучающийся;</w:t>
      </w:r>
    </w:p>
    <w:p w:rsidR="009F67BA" w:rsidRPr="00210ED0" w:rsidRDefault="009F67BA" w:rsidP="009F67BA">
      <w:pPr>
        <w:widowControl w:val="0"/>
        <w:numPr>
          <w:ilvl w:val="0"/>
          <w:numId w:val="5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дневник – это инструмент организации учебной деятельности обучающегося, его самого и контроля обучающегося родителями, учителями и администрацией школы. В дневнике отражается следующая информация: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состав школьной администрации;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педагогах, преподающих в классе;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расписании звонков и уроков на неделю и четверть;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расписании занятий кружков, секций, факультативов;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занятиях на дом;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текущей и итоговой успеваемости обучающихся;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пропущенных учебных уроках и опозданиях;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lastRenderedPageBreak/>
        <w:t>- замечаниях и благодарностях.</w:t>
      </w:r>
    </w:p>
    <w:p w:rsidR="009F67BA" w:rsidRPr="00210ED0" w:rsidRDefault="009F67BA" w:rsidP="009F67BA">
      <w:pPr>
        <w:widowControl w:val="0"/>
        <w:numPr>
          <w:ilvl w:val="0"/>
          <w:numId w:val="5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дневник рассчитан на один учебный год;</w:t>
      </w:r>
    </w:p>
    <w:p w:rsidR="009F67BA" w:rsidRPr="00210ED0" w:rsidRDefault="009F67BA" w:rsidP="009F67BA">
      <w:pPr>
        <w:widowControl w:val="0"/>
        <w:numPr>
          <w:ilvl w:val="0"/>
          <w:numId w:val="5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система работы классных руководителей и учителей-предметников с дневниками обучающихся контролируется заместителем директора по УВР  2 раза в год.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3.6.2.</w:t>
      </w:r>
      <w:r w:rsidRPr="00210ED0">
        <w:rPr>
          <w:sz w:val="28"/>
          <w:szCs w:val="28"/>
        </w:rPr>
        <w:tab/>
        <w:t>Обязанности обучающегося:</w:t>
      </w:r>
    </w:p>
    <w:p w:rsidR="009F67BA" w:rsidRPr="00210ED0" w:rsidRDefault="009F67BA" w:rsidP="009F67BA">
      <w:pPr>
        <w:widowControl w:val="0"/>
        <w:numPr>
          <w:ilvl w:val="0"/>
          <w:numId w:val="3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наличие дневника на уроке обязательно, обучающийся должен предъявить дневник учителю по его требованию;</w:t>
      </w:r>
    </w:p>
    <w:p w:rsidR="009F67BA" w:rsidRPr="00210ED0" w:rsidRDefault="009F67BA" w:rsidP="009F67BA">
      <w:pPr>
        <w:widowControl w:val="0"/>
        <w:numPr>
          <w:ilvl w:val="0"/>
          <w:numId w:val="3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обучающийся заполняет лицевую сторону обложки, вписывает названия предметов, фамилии, имена и отчества преподавателей, расписание уроков, расписание уроков по  четвертям, факультативных занятий, внеклассных и внешкольных мероприятий, название месяца и числа. Посторонние записи и рисунки недопустимы;</w:t>
      </w:r>
    </w:p>
    <w:p w:rsidR="009F67BA" w:rsidRPr="00210ED0" w:rsidRDefault="009F67BA" w:rsidP="009F67BA">
      <w:pPr>
        <w:widowControl w:val="0"/>
        <w:numPr>
          <w:ilvl w:val="0"/>
          <w:numId w:val="3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обучающийся ежедневно записывает домашнее задание и задания для самостоятельной работы в графы того дня, на которые они заданы, в период школьных каникул – план внеклассных и внешкольных мероприятий на специальной странице;</w:t>
      </w:r>
    </w:p>
    <w:p w:rsidR="009F67BA" w:rsidRPr="00210ED0" w:rsidRDefault="009F67BA" w:rsidP="009F67BA">
      <w:pPr>
        <w:widowControl w:val="0"/>
        <w:numPr>
          <w:ilvl w:val="0"/>
          <w:numId w:val="3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все записи, обучающиеся в дневнике выполняют  чернилами синего цвета и ведутся четким аккуратным почерком;</w:t>
      </w:r>
    </w:p>
    <w:p w:rsidR="009F67BA" w:rsidRPr="00210ED0" w:rsidRDefault="009F67BA" w:rsidP="009F67BA">
      <w:pPr>
        <w:widowControl w:val="0"/>
        <w:numPr>
          <w:ilvl w:val="0"/>
          <w:numId w:val="3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расписание уроков  заполняется с большой буквы;</w:t>
      </w:r>
    </w:p>
    <w:p w:rsidR="009F67BA" w:rsidRPr="00210ED0" w:rsidRDefault="009F67BA" w:rsidP="009F67BA">
      <w:pPr>
        <w:widowControl w:val="0"/>
        <w:numPr>
          <w:ilvl w:val="0"/>
          <w:numId w:val="3"/>
        </w:numPr>
        <w:spacing w:line="360" w:lineRule="auto"/>
        <w:ind w:left="0" w:firstLine="315"/>
        <w:jc w:val="both"/>
        <w:rPr>
          <w:rStyle w:val="a4"/>
          <w:b w:val="0"/>
          <w:sz w:val="28"/>
          <w:szCs w:val="28"/>
        </w:rPr>
      </w:pPr>
      <w:r w:rsidRPr="00210ED0">
        <w:rPr>
          <w:sz w:val="28"/>
          <w:szCs w:val="28"/>
        </w:rPr>
        <w:t xml:space="preserve">обучающийся следит за состоянием дневника, своевременно, аккуратно заполняет свой дневник и предъявляет дневник по первому требованию учителя и классного руководителя. </w:t>
      </w:r>
    </w:p>
    <w:p w:rsidR="009F67BA" w:rsidRPr="00210ED0" w:rsidRDefault="009F67BA" w:rsidP="009F67BA">
      <w:pPr>
        <w:pStyle w:val="4"/>
        <w:widowControl w:val="0"/>
        <w:spacing w:before="0" w:after="0" w:line="360" w:lineRule="auto"/>
        <w:ind w:firstLine="315"/>
        <w:jc w:val="both"/>
        <w:rPr>
          <w:rFonts w:ascii="Times New Roman" w:hAnsi="Times New Roman" w:cs="Times New Roman"/>
          <w:b w:val="0"/>
        </w:rPr>
      </w:pPr>
      <w:r w:rsidRPr="00210ED0">
        <w:rPr>
          <w:rStyle w:val="a4"/>
          <w:rFonts w:ascii="Times New Roman" w:hAnsi="Times New Roman" w:cs="Times New Roman"/>
          <w:b w:val="0"/>
        </w:rPr>
        <w:t>3.6.3.</w:t>
      </w:r>
      <w:r w:rsidRPr="00210ED0">
        <w:rPr>
          <w:rStyle w:val="a4"/>
          <w:rFonts w:ascii="Times New Roman" w:hAnsi="Times New Roman" w:cs="Times New Roman"/>
          <w:b w:val="0"/>
        </w:rPr>
        <w:tab/>
        <w:t>Ответственность классных руководителей при работе с дневниками:</w:t>
      </w:r>
    </w:p>
    <w:p w:rsidR="009F67BA" w:rsidRPr="00210ED0" w:rsidRDefault="009F67BA" w:rsidP="009F67BA">
      <w:pPr>
        <w:pStyle w:val="4"/>
        <w:keepNext w:val="0"/>
        <w:widowControl w:val="0"/>
        <w:numPr>
          <w:ilvl w:val="0"/>
          <w:numId w:val="10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210ED0">
        <w:rPr>
          <w:rFonts w:ascii="Times New Roman" w:hAnsi="Times New Roman" w:cs="Times New Roman"/>
          <w:b w:val="0"/>
        </w:rPr>
        <w:t xml:space="preserve">классный руководитель на начало учебного года предоставляет обучающемуся сведения, необходимые для заполнения основных разделов дневника: режим работы школы, расписание звонков, список предметов, фамилии, имена и отчества учителей-предметников, администрации школы. Проводит беседы по </w:t>
      </w:r>
      <w:r w:rsidRPr="00210ED0">
        <w:rPr>
          <w:rFonts w:ascii="Times New Roman" w:hAnsi="Times New Roman" w:cs="Times New Roman"/>
          <w:b w:val="0"/>
        </w:rPr>
        <w:lastRenderedPageBreak/>
        <w:t>ПДД «Безопасный маршрут в школу»;</w:t>
      </w:r>
    </w:p>
    <w:p w:rsidR="009F67BA" w:rsidRPr="00210ED0" w:rsidRDefault="009F67BA" w:rsidP="009F67BA">
      <w:pPr>
        <w:pStyle w:val="4"/>
        <w:keepNext w:val="0"/>
        <w:widowControl w:val="0"/>
        <w:numPr>
          <w:ilvl w:val="0"/>
          <w:numId w:val="10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210ED0">
        <w:rPr>
          <w:rFonts w:ascii="Times New Roman" w:hAnsi="Times New Roman" w:cs="Times New Roman"/>
          <w:b w:val="0"/>
        </w:rPr>
        <w:t>классный руководитель проверяет ведение дневников  один раз в неделю, выставляет текущие отметки и проверяет подпись родителей за прошедшую неделю;</w:t>
      </w:r>
    </w:p>
    <w:p w:rsidR="009F67BA" w:rsidRPr="00210ED0" w:rsidRDefault="009F67BA" w:rsidP="009F67BA">
      <w:pPr>
        <w:pStyle w:val="4"/>
        <w:keepNext w:val="0"/>
        <w:widowControl w:val="0"/>
        <w:numPr>
          <w:ilvl w:val="0"/>
          <w:numId w:val="10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b w:val="0"/>
        </w:rPr>
      </w:pPr>
      <w:r w:rsidRPr="00210ED0">
        <w:rPr>
          <w:rFonts w:ascii="Times New Roman" w:hAnsi="Times New Roman" w:cs="Times New Roman"/>
          <w:b w:val="0"/>
        </w:rPr>
        <w:t>итоговые отметки за каждую четверть (2-9классы) и каждое учебное полугодие (10–11 классы) в конце четверти  (полугодия) классным руководителем в конце дневника выставляются итоговые отметки, классный руководитель расписывается за проставленные отметки, после ознакомления с этими отметками родители (законные представители) обучающего расписываются в своей графе;</w:t>
      </w:r>
    </w:p>
    <w:p w:rsidR="009F67BA" w:rsidRPr="00210ED0" w:rsidRDefault="009F67BA" w:rsidP="009F67BA">
      <w:pPr>
        <w:pStyle w:val="4"/>
        <w:widowControl w:val="0"/>
        <w:numPr>
          <w:ilvl w:val="0"/>
          <w:numId w:val="10"/>
        </w:numPr>
        <w:spacing w:before="0" w:after="0" w:line="360" w:lineRule="auto"/>
        <w:ind w:left="0"/>
        <w:jc w:val="both"/>
        <w:rPr>
          <w:rFonts w:ascii="Times New Roman" w:hAnsi="Times New Roman" w:cs="Times New Roman"/>
        </w:rPr>
      </w:pPr>
      <w:r w:rsidRPr="00210ED0">
        <w:rPr>
          <w:rFonts w:ascii="Times New Roman" w:hAnsi="Times New Roman" w:cs="Times New Roman"/>
          <w:b w:val="0"/>
        </w:rPr>
        <w:t>классный руководитель имеет право записать в дневник обращения к родителям, благодарности, достижения в портфолио, замечания обучающемуся;</w:t>
      </w:r>
    </w:p>
    <w:p w:rsidR="009F67BA" w:rsidRPr="00210ED0" w:rsidRDefault="009F67BA" w:rsidP="009F67BA">
      <w:pPr>
        <w:widowControl w:val="0"/>
        <w:numPr>
          <w:ilvl w:val="0"/>
          <w:numId w:val="4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классный руководитель контролирует наличие в дневнике всех отметок, полученных обучающимися в течение недели, по итогам четверти, года. Обращается к учителю-предметнику в случае отсутствия отметок по предмету;</w:t>
      </w:r>
    </w:p>
    <w:p w:rsidR="009F67BA" w:rsidRPr="00210ED0" w:rsidRDefault="009F67BA" w:rsidP="009F67BA">
      <w:pPr>
        <w:widowControl w:val="0"/>
        <w:numPr>
          <w:ilvl w:val="0"/>
          <w:numId w:val="4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классный руководитель контролирует аккуратность ведения обучающимися дневника;</w:t>
      </w:r>
    </w:p>
    <w:p w:rsidR="009F67BA" w:rsidRPr="00210ED0" w:rsidRDefault="009F67BA" w:rsidP="009F67BA">
      <w:pPr>
        <w:widowControl w:val="0"/>
        <w:numPr>
          <w:ilvl w:val="0"/>
          <w:numId w:val="4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классный руководитель имеет право вызова родителей к членам администрации в приемный день (согласно расписанию дежурства администрации), в экстренном случае – в момент случившегося.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3.6.4.</w:t>
      </w:r>
      <w:r w:rsidRPr="00210ED0">
        <w:rPr>
          <w:sz w:val="28"/>
          <w:szCs w:val="28"/>
        </w:rPr>
        <w:tab/>
        <w:t>Ответственность</w:t>
      </w:r>
      <w:r w:rsidRPr="00210ED0">
        <w:rPr>
          <w:rStyle w:val="a4"/>
          <w:b w:val="0"/>
          <w:bCs w:val="0"/>
          <w:sz w:val="28"/>
          <w:szCs w:val="28"/>
        </w:rPr>
        <w:t xml:space="preserve"> учителей-предметников при работе с дневникам</w:t>
      </w:r>
      <w:r w:rsidRPr="00210ED0">
        <w:rPr>
          <w:sz w:val="28"/>
          <w:szCs w:val="28"/>
        </w:rPr>
        <w:t>и:</w:t>
      </w:r>
    </w:p>
    <w:p w:rsidR="009F67BA" w:rsidRPr="00210ED0" w:rsidRDefault="009F67BA" w:rsidP="009F67BA">
      <w:pPr>
        <w:widowControl w:val="0"/>
        <w:numPr>
          <w:ilvl w:val="0"/>
          <w:numId w:val="2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учитель-предметник контролирует наличие дневников у обучающихся в начале урока;</w:t>
      </w:r>
    </w:p>
    <w:p w:rsidR="009F67BA" w:rsidRPr="00210ED0" w:rsidRDefault="009F67BA" w:rsidP="009F67BA">
      <w:pPr>
        <w:widowControl w:val="0"/>
        <w:numPr>
          <w:ilvl w:val="0"/>
          <w:numId w:val="2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 xml:space="preserve"> учитель-предметник обязан своевременно выставлять отметки за урок в дневники обучающимся (устный ответ – в конце урока; письменный – в течение недели). По письменным работам отметки проставляются в графы того дня, когда проводилась письменная работа (в полном соответствии с классным журналом).</w:t>
      </w:r>
    </w:p>
    <w:p w:rsidR="009F67BA" w:rsidRPr="00210ED0" w:rsidRDefault="009F67BA" w:rsidP="009F67BA">
      <w:pPr>
        <w:widowControl w:val="0"/>
        <w:numPr>
          <w:ilvl w:val="0"/>
          <w:numId w:val="2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lastRenderedPageBreak/>
        <w:t xml:space="preserve"> в дневнике в обязательном порядке обучающимся фиксируется, а учителем контролируется запись домашнего задания;</w:t>
      </w:r>
    </w:p>
    <w:p w:rsidR="009F67BA" w:rsidRPr="00210ED0" w:rsidRDefault="009F67BA" w:rsidP="009F67BA">
      <w:pPr>
        <w:widowControl w:val="0"/>
        <w:numPr>
          <w:ilvl w:val="0"/>
          <w:numId w:val="2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 xml:space="preserve"> учитель-предметник имеет право записать в дневник обращения к родителям (в корректной форме), благодарности, замечания обучающемуся;</w:t>
      </w:r>
    </w:p>
    <w:p w:rsidR="009F67BA" w:rsidRPr="00210ED0" w:rsidRDefault="009F67BA" w:rsidP="009F67BA">
      <w:pPr>
        <w:widowControl w:val="0"/>
        <w:numPr>
          <w:ilvl w:val="0"/>
          <w:numId w:val="4"/>
        </w:numPr>
        <w:spacing w:line="360" w:lineRule="auto"/>
        <w:ind w:left="0" w:firstLine="315"/>
        <w:jc w:val="both"/>
        <w:rPr>
          <w:rStyle w:val="a4"/>
          <w:b w:val="0"/>
          <w:bCs w:val="0"/>
          <w:sz w:val="28"/>
          <w:szCs w:val="28"/>
        </w:rPr>
      </w:pPr>
      <w:r w:rsidRPr="00210ED0">
        <w:rPr>
          <w:sz w:val="28"/>
          <w:szCs w:val="28"/>
        </w:rPr>
        <w:t>учитель-предметник не выставляет в дневник отметок за поведение обучающегося (в случае нарушения учебной дисциплины учитель имеет право обратиться к классному руководителю с просьбой об уведомлении родителей (по телефону, письменно, в личной беседе).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rStyle w:val="a4"/>
          <w:b w:val="0"/>
          <w:bCs w:val="0"/>
          <w:sz w:val="28"/>
          <w:szCs w:val="28"/>
        </w:rPr>
        <w:t>3.6.5. Ответственность родителей  при работе с дневниками:</w:t>
      </w:r>
    </w:p>
    <w:p w:rsidR="009F67BA" w:rsidRPr="00210ED0" w:rsidRDefault="009F67BA" w:rsidP="009F67BA">
      <w:pPr>
        <w:widowControl w:val="0"/>
        <w:numPr>
          <w:ilvl w:val="0"/>
          <w:numId w:val="4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родители еженедельно, а также в конце учебной четверти, полугодия и года просматривают и подписывают дневник, при необходимости контролируют его ведение;</w:t>
      </w:r>
    </w:p>
    <w:p w:rsidR="009F67BA" w:rsidRPr="00210ED0" w:rsidRDefault="009F67BA" w:rsidP="009F67BA">
      <w:pPr>
        <w:widowControl w:val="0"/>
        <w:numPr>
          <w:ilvl w:val="0"/>
          <w:numId w:val="4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несут ответственность за наличие дневника у ребенка;</w:t>
      </w:r>
    </w:p>
    <w:p w:rsidR="009F67BA" w:rsidRPr="00210ED0" w:rsidRDefault="009F67BA" w:rsidP="009F67BA">
      <w:pPr>
        <w:widowControl w:val="0"/>
        <w:numPr>
          <w:ilvl w:val="0"/>
          <w:numId w:val="4"/>
        </w:numPr>
        <w:spacing w:line="360" w:lineRule="auto"/>
        <w:ind w:left="0"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один раз в четверть родители подписывают сводную ведомость успеваемости своего ребенка в конце дневника.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3.6.6.  Деятельность администрации школы:</w:t>
      </w:r>
    </w:p>
    <w:p w:rsidR="009F67BA" w:rsidRPr="00210ED0" w:rsidRDefault="009F67BA" w:rsidP="009F67BA">
      <w:pPr>
        <w:widowControl w:val="0"/>
        <w:numPr>
          <w:ilvl w:val="0"/>
          <w:numId w:val="11"/>
        </w:numPr>
        <w:spacing w:line="360" w:lineRule="auto"/>
        <w:ind w:left="0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администрация школы осуществляет контроль ведения дневника по следующим критериям: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текущий учет знаний обучающихся;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итоговый учет знаний обучающихся;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качество и частота проверки дневников классными руководителями;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наличие подписи родителей в дневниках обучающихся;</w:t>
      </w:r>
    </w:p>
    <w:p w:rsidR="009F67BA" w:rsidRPr="00210ED0" w:rsidRDefault="009F67BA" w:rsidP="009F67BA">
      <w:pPr>
        <w:widowControl w:val="0"/>
        <w:spacing w:line="360" w:lineRule="auto"/>
        <w:ind w:firstLine="315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- культура ведения дневников.</w:t>
      </w:r>
    </w:p>
    <w:p w:rsidR="009F67BA" w:rsidRPr="00210ED0" w:rsidRDefault="009F67BA" w:rsidP="009F67BA">
      <w:pPr>
        <w:widowControl w:val="0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210ED0">
        <w:rPr>
          <w:sz w:val="28"/>
          <w:szCs w:val="28"/>
        </w:rPr>
        <w:t>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9F67BA" w:rsidRPr="00210ED0" w:rsidRDefault="009F67BA" w:rsidP="009F67BA">
      <w:pPr>
        <w:widowControl w:val="0"/>
        <w:spacing w:line="360" w:lineRule="auto"/>
        <w:jc w:val="both"/>
        <w:rPr>
          <w:sz w:val="28"/>
          <w:szCs w:val="28"/>
        </w:rPr>
      </w:pPr>
      <w:r w:rsidRPr="00210ED0">
        <w:rPr>
          <w:sz w:val="28"/>
          <w:szCs w:val="28"/>
        </w:rPr>
        <w:tab/>
      </w:r>
    </w:p>
    <w:p w:rsidR="009F67BA" w:rsidRPr="00210ED0" w:rsidRDefault="009F67BA" w:rsidP="009F67BA">
      <w:pPr>
        <w:widowControl w:val="0"/>
        <w:spacing w:line="360" w:lineRule="auto"/>
        <w:jc w:val="both"/>
        <w:rPr>
          <w:sz w:val="28"/>
          <w:szCs w:val="28"/>
        </w:rPr>
      </w:pPr>
      <w:r w:rsidRPr="00210ED0">
        <w:rPr>
          <w:sz w:val="28"/>
          <w:szCs w:val="28"/>
        </w:rPr>
        <w:tab/>
        <w:t>Данное Положение вступает в силу с момента подписания и действует бессрочно (или до введения нового Положения).</w:t>
      </w:r>
    </w:p>
    <w:p w:rsidR="00033543" w:rsidRDefault="00033543"/>
    <w:sectPr w:rsidR="00033543" w:rsidSect="00210ED0">
      <w:footerReference w:type="default" r:id="rId6"/>
      <w:pgSz w:w="12240" w:h="15840"/>
      <w:pgMar w:top="1134" w:right="851" w:bottom="1134" w:left="1701" w:header="720" w:footer="471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1D" w:rsidRDefault="009F67B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9"/>
    <w:multiLevelType w:val="multi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231A4F0F"/>
    <w:multiLevelType w:val="hybridMultilevel"/>
    <w:tmpl w:val="830AA1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DEF43FF"/>
    <w:multiLevelType w:val="hybridMultilevel"/>
    <w:tmpl w:val="DDE642C8"/>
    <w:lvl w:ilvl="0" w:tplc="73A88DD6">
      <w:start w:val="2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77F71CA8"/>
    <w:multiLevelType w:val="hybridMultilevel"/>
    <w:tmpl w:val="0E7271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F67BA"/>
    <w:rsid w:val="00033543"/>
    <w:rsid w:val="009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F67B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9F67B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67B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F67BA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710">
    <w:name w:val="Основной текст (7) + 10"/>
    <w:rsid w:val="009F67BA"/>
    <w:rPr>
      <w:b/>
      <w:bCs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 + Полужирный"/>
    <w:rsid w:val="009F67BA"/>
    <w:rPr>
      <w:b/>
      <w:bCs/>
      <w:sz w:val="21"/>
      <w:szCs w:val="21"/>
      <w:shd w:val="clear" w:color="auto" w:fill="FFFFFF"/>
    </w:rPr>
  </w:style>
  <w:style w:type="character" w:customStyle="1" w:styleId="2">
    <w:name w:val="Основной текст2"/>
    <w:rsid w:val="009F67BA"/>
    <w:rPr>
      <w:sz w:val="21"/>
      <w:szCs w:val="21"/>
      <w:u w:val="single"/>
      <w:shd w:val="clear" w:color="auto" w:fill="FFFFFF"/>
    </w:rPr>
  </w:style>
  <w:style w:type="character" w:styleId="a4">
    <w:name w:val="Strong"/>
    <w:qFormat/>
    <w:rsid w:val="009F67BA"/>
    <w:rPr>
      <w:b/>
      <w:bCs/>
    </w:rPr>
  </w:style>
  <w:style w:type="paragraph" w:styleId="a5">
    <w:name w:val="Body Text"/>
    <w:basedOn w:val="a"/>
    <w:link w:val="a6"/>
    <w:rsid w:val="009F67BA"/>
    <w:pPr>
      <w:shd w:val="clear" w:color="auto" w:fill="FFFFFF"/>
      <w:spacing w:line="274" w:lineRule="exact"/>
      <w:jc w:val="both"/>
    </w:pPr>
    <w:rPr>
      <w:rFonts w:eastAsia="Arial Unicode MS"/>
      <w:sz w:val="21"/>
      <w:szCs w:val="21"/>
    </w:rPr>
  </w:style>
  <w:style w:type="character" w:customStyle="1" w:styleId="a6">
    <w:name w:val="Основной текст Знак"/>
    <w:basedOn w:val="a0"/>
    <w:link w:val="a5"/>
    <w:rsid w:val="009F67BA"/>
    <w:rPr>
      <w:rFonts w:ascii="Times New Roman" w:eastAsia="Arial Unicode MS" w:hAnsi="Times New Roman" w:cs="Times New Roman"/>
      <w:sz w:val="21"/>
      <w:szCs w:val="21"/>
      <w:shd w:val="clear" w:color="auto" w:fill="FFFFFF"/>
      <w:lang w:eastAsia="ar-SA"/>
    </w:rPr>
  </w:style>
  <w:style w:type="paragraph" w:customStyle="1" w:styleId="71">
    <w:name w:val="Основной текст (7)1"/>
    <w:basedOn w:val="a"/>
    <w:rsid w:val="009F67BA"/>
    <w:pPr>
      <w:shd w:val="clear" w:color="auto" w:fill="FFFFFF"/>
      <w:spacing w:after="60" w:line="240" w:lineRule="atLeast"/>
    </w:pPr>
    <w:rPr>
      <w:b/>
      <w:bCs/>
      <w:sz w:val="25"/>
      <w:szCs w:val="25"/>
    </w:rPr>
  </w:style>
  <w:style w:type="paragraph" w:customStyle="1" w:styleId="31">
    <w:name w:val="Основной текст3"/>
    <w:basedOn w:val="a"/>
    <w:rsid w:val="009F67BA"/>
    <w:pPr>
      <w:shd w:val="clear" w:color="auto" w:fill="FFFFFF"/>
      <w:spacing w:before="240" w:after="360" w:line="0" w:lineRule="atLeast"/>
      <w:ind w:hanging="500"/>
    </w:pPr>
    <w:rPr>
      <w:sz w:val="21"/>
      <w:szCs w:val="21"/>
    </w:rPr>
  </w:style>
  <w:style w:type="paragraph" w:styleId="a7">
    <w:name w:val="footer"/>
    <w:basedOn w:val="a"/>
    <w:link w:val="a8"/>
    <w:rsid w:val="009F67BA"/>
    <w:pPr>
      <w:suppressLineNumbers/>
      <w:tabs>
        <w:tab w:val="center" w:pos="5400"/>
        <w:tab w:val="right" w:pos="10800"/>
      </w:tabs>
    </w:pPr>
  </w:style>
  <w:style w:type="character" w:customStyle="1" w:styleId="a8">
    <w:name w:val="Нижний колонтитул Знак"/>
    <w:basedOn w:val="a0"/>
    <w:link w:val="a7"/>
    <w:rsid w:val="009F67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F67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7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2947</Words>
  <Characters>16800</Characters>
  <Application>Microsoft Office Word</Application>
  <DocSecurity>0</DocSecurity>
  <Lines>140</Lines>
  <Paragraphs>39</Paragraphs>
  <ScaleCrop>false</ScaleCrop>
  <Company>2</Company>
  <LinksUpToDate>false</LinksUpToDate>
  <CharactersWithSpaces>19708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2016-09-22T08:46:00Z</dcterms:created>
  <dcterms:modified xsi:type="dcterms:W3CDTF">2016-09-22T08:47:00Z</dcterms:modified>
</cp:coreProperties>
</file>