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EDD" w:rsidRDefault="00726F7B">
      <w:pPr>
        <w:sectPr w:rsidR="005F3EDD">
          <w:pgSz w:w="12240" w:h="16860"/>
          <w:pgMar w:top="1440" w:right="1440" w:bottom="875" w:left="1440" w:header="0" w:footer="0" w:gutter="0"/>
          <w:cols w:space="0"/>
        </w:sectPr>
      </w:pPr>
      <w:r w:rsidRPr="00726F7B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631.5pt" o:ole="">
            <v:imagedata r:id="rId6" o:title=""/>
          </v:shape>
          <o:OLEObject Type="Embed" ProgID="AcroExch.Document.7" ShapeID="_x0000_i1025" DrawAspect="Content" ObjectID="_1631023029" r:id="rId7"/>
        </w:object>
      </w:r>
      <w:bookmarkStart w:id="0" w:name="_GoBack"/>
      <w:bookmarkEnd w:id="0"/>
    </w:p>
    <w:p w:rsidR="005F3EDD" w:rsidRDefault="005F3EDD">
      <w:pPr>
        <w:spacing w:line="160" w:lineRule="exact"/>
        <w:rPr>
          <w:sz w:val="20"/>
          <w:szCs w:val="20"/>
        </w:rPr>
      </w:pPr>
    </w:p>
    <w:p w:rsidR="005F3EDD" w:rsidRDefault="007200C4">
      <w:pPr>
        <w:numPr>
          <w:ilvl w:val="0"/>
          <w:numId w:val="1"/>
        </w:numPr>
        <w:tabs>
          <w:tab w:val="left" w:pos="3760"/>
        </w:tabs>
        <w:ind w:left="3760" w:hanging="35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Общие положения</w:t>
      </w:r>
    </w:p>
    <w:p w:rsidR="005F3EDD" w:rsidRDefault="005F3EDD">
      <w:pPr>
        <w:spacing w:line="169" w:lineRule="exact"/>
        <w:rPr>
          <w:sz w:val="20"/>
          <w:szCs w:val="20"/>
        </w:rPr>
      </w:pPr>
    </w:p>
    <w:p w:rsidR="005F3EDD" w:rsidRDefault="007200C4">
      <w:pPr>
        <w:spacing w:line="35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1.1. Настоящее Положение о наставничестве (далее - Положение) разработано в соответствии с Федеральным законом от 29.12.2012 г. № 273-ФЗ «Об образовании в Российской Федерации». Правовой основой института наставничества являются, нормативные акты Министерства образования и науки РФ, регламентирующие вопросы профессиональной подготовки учителей и специалистов образовательных организаций, настоящее Положение</w:t>
      </w:r>
      <w:r w:rsidR="006859AD">
        <w:rPr>
          <w:rFonts w:eastAsia="Times New Roman"/>
          <w:sz w:val="28"/>
          <w:szCs w:val="28"/>
        </w:rPr>
        <w:t>.</w:t>
      </w:r>
    </w:p>
    <w:p w:rsidR="005F3EDD" w:rsidRDefault="005F3EDD">
      <w:pPr>
        <w:spacing w:line="20" w:lineRule="exact"/>
        <w:rPr>
          <w:sz w:val="20"/>
          <w:szCs w:val="20"/>
        </w:rPr>
      </w:pPr>
    </w:p>
    <w:p w:rsidR="005F3EDD" w:rsidRDefault="007200C4">
      <w:pPr>
        <w:spacing w:line="35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1.2. Положение регулирует порядок организации педагогического наставничества в </w:t>
      </w:r>
      <w:r w:rsidR="006859AD">
        <w:rPr>
          <w:rFonts w:eastAsia="Times New Roman"/>
          <w:sz w:val="28"/>
          <w:szCs w:val="28"/>
        </w:rPr>
        <w:t xml:space="preserve">МБОУ Школе № 51 </w:t>
      </w:r>
      <w:proofErr w:type="spellStart"/>
      <w:r w:rsidR="006859AD">
        <w:rPr>
          <w:rFonts w:eastAsia="Times New Roman"/>
          <w:sz w:val="28"/>
          <w:szCs w:val="28"/>
        </w:rPr>
        <w:t>г.о</w:t>
      </w:r>
      <w:proofErr w:type="gramStart"/>
      <w:r w:rsidR="006859AD">
        <w:rPr>
          <w:rFonts w:eastAsia="Times New Roman"/>
          <w:sz w:val="28"/>
          <w:szCs w:val="28"/>
        </w:rPr>
        <w:t>.С</w:t>
      </w:r>
      <w:proofErr w:type="gramEnd"/>
      <w:r w:rsidR="006859AD">
        <w:rPr>
          <w:rFonts w:eastAsia="Times New Roman"/>
          <w:sz w:val="28"/>
          <w:szCs w:val="28"/>
        </w:rPr>
        <w:t>амара</w:t>
      </w:r>
      <w:proofErr w:type="spellEnd"/>
      <w:r w:rsidR="006859AD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(далее Учреждение).</w:t>
      </w:r>
    </w:p>
    <w:p w:rsidR="005F3EDD" w:rsidRDefault="005F3EDD">
      <w:pPr>
        <w:spacing w:line="11" w:lineRule="exact"/>
        <w:rPr>
          <w:sz w:val="20"/>
          <w:szCs w:val="20"/>
        </w:rPr>
      </w:pPr>
    </w:p>
    <w:p w:rsidR="005F3EDD" w:rsidRDefault="007200C4">
      <w:pPr>
        <w:tabs>
          <w:tab w:val="left" w:pos="1660"/>
          <w:tab w:val="left" w:pos="3860"/>
          <w:tab w:val="left" w:pos="4300"/>
          <w:tab w:val="left" w:pos="6040"/>
          <w:tab w:val="left" w:pos="748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1.3.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Наставничество</w:t>
      </w:r>
      <w:r>
        <w:rPr>
          <w:rFonts w:eastAsia="Times New Roman"/>
          <w:sz w:val="28"/>
          <w:szCs w:val="28"/>
        </w:rPr>
        <w:tab/>
        <w:t>–</w:t>
      </w:r>
      <w:r>
        <w:rPr>
          <w:rFonts w:eastAsia="Times New Roman"/>
          <w:sz w:val="28"/>
          <w:szCs w:val="28"/>
        </w:rPr>
        <w:tab/>
        <w:t>социальный</w:t>
      </w:r>
      <w:r>
        <w:rPr>
          <w:rFonts w:eastAsia="Times New Roman"/>
          <w:sz w:val="28"/>
          <w:szCs w:val="28"/>
        </w:rPr>
        <w:tab/>
        <w:t>институт,</w:t>
      </w:r>
      <w:r>
        <w:rPr>
          <w:rFonts w:eastAsia="Times New Roman"/>
          <w:sz w:val="28"/>
          <w:szCs w:val="28"/>
        </w:rPr>
        <w:tab/>
        <w:t>осуществляющий</w:t>
      </w:r>
    </w:p>
    <w:p w:rsidR="005F3EDD" w:rsidRDefault="005F3EDD">
      <w:pPr>
        <w:spacing w:line="174" w:lineRule="exact"/>
        <w:rPr>
          <w:sz w:val="20"/>
          <w:szCs w:val="20"/>
        </w:rPr>
      </w:pPr>
    </w:p>
    <w:p w:rsidR="005F3EDD" w:rsidRDefault="007200C4">
      <w:pPr>
        <w:spacing w:line="34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передачу и ускорение профессионального опыта, одна из форм преемственности поколений. Наставничество является наиболее</w:t>
      </w:r>
    </w:p>
    <w:p w:rsidR="005F3EDD" w:rsidRDefault="005F3EDD">
      <w:pPr>
        <w:spacing w:line="29" w:lineRule="exact"/>
        <w:rPr>
          <w:sz w:val="20"/>
          <w:szCs w:val="20"/>
        </w:rPr>
      </w:pPr>
    </w:p>
    <w:p w:rsidR="005F3EDD" w:rsidRDefault="007200C4">
      <w:pPr>
        <w:spacing w:line="3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эффективной формой профессиональной адаптации, способствующей повышению престижа педагогической профессии и закреплению педагогических кадров.</w:t>
      </w:r>
    </w:p>
    <w:p w:rsidR="005F3EDD" w:rsidRDefault="005F3EDD">
      <w:pPr>
        <w:spacing w:line="21" w:lineRule="exact"/>
        <w:rPr>
          <w:sz w:val="20"/>
          <w:szCs w:val="20"/>
        </w:rPr>
      </w:pPr>
    </w:p>
    <w:p w:rsidR="005F3EDD" w:rsidRDefault="007200C4">
      <w:pPr>
        <w:spacing w:line="35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Наставник </w:t>
      </w:r>
      <w:r>
        <w:rPr>
          <w:rFonts w:eastAsia="Times New Roman"/>
          <w:sz w:val="28"/>
          <w:szCs w:val="28"/>
        </w:rPr>
        <w:t>– опытный педагог (учитель, воспитатель, специалист др.),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обладающий высокими профессиональными знаниями в области методики преподавания и воспитания, готовый к передаче знаний, умений, навыков и личного опыта.</w:t>
      </w:r>
    </w:p>
    <w:p w:rsidR="005F3EDD" w:rsidRDefault="005F3EDD">
      <w:pPr>
        <w:spacing w:line="22" w:lineRule="exact"/>
        <w:rPr>
          <w:sz w:val="20"/>
          <w:szCs w:val="20"/>
        </w:rPr>
      </w:pPr>
    </w:p>
    <w:p w:rsidR="005F3EDD" w:rsidRDefault="007200C4">
      <w:pPr>
        <w:spacing w:line="35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Наставляемый </w:t>
      </w:r>
      <w:r>
        <w:rPr>
          <w:rFonts w:eastAsia="Times New Roman"/>
          <w:sz w:val="28"/>
          <w:szCs w:val="28"/>
        </w:rPr>
        <w:t>– начинающий педагог (учитель, воспитатель,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специалист и др.), имеющий опыт работы в должности менее 5 лет, проявивший желание и склонность к дальнейшему совершенствованию своих педагогических навыков и умений.</w:t>
      </w:r>
    </w:p>
    <w:p w:rsidR="005F3EDD" w:rsidRDefault="005F3EDD">
      <w:pPr>
        <w:spacing w:line="8" w:lineRule="exact"/>
        <w:rPr>
          <w:sz w:val="20"/>
          <w:szCs w:val="20"/>
        </w:rPr>
      </w:pPr>
    </w:p>
    <w:p w:rsidR="005F3EDD" w:rsidRDefault="007200C4">
      <w:pPr>
        <w:tabs>
          <w:tab w:val="left" w:pos="3360"/>
          <w:tab w:val="left" w:pos="5460"/>
          <w:tab w:val="left" w:pos="734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Наставничество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предполагает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повышение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профессиональной</w:t>
      </w:r>
    </w:p>
    <w:p w:rsidR="005F3EDD" w:rsidRDefault="005F3EDD">
      <w:pPr>
        <w:spacing w:line="161" w:lineRule="exact"/>
        <w:rPr>
          <w:sz w:val="20"/>
          <w:szCs w:val="20"/>
        </w:rPr>
      </w:pPr>
    </w:p>
    <w:p w:rsidR="005F3EDD" w:rsidRPr="009B027C" w:rsidRDefault="007200C4">
      <w:pPr>
        <w:tabs>
          <w:tab w:val="left" w:pos="2740"/>
          <w:tab w:val="left" w:pos="5300"/>
          <w:tab w:val="left" w:pos="7060"/>
          <w:tab w:val="left" w:pos="9160"/>
        </w:tabs>
        <w:ind w:left="26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педагогической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компетентности</w:t>
      </w:r>
      <w:r>
        <w:rPr>
          <w:sz w:val="20"/>
          <w:szCs w:val="20"/>
        </w:rPr>
        <w:tab/>
      </w:r>
      <w:r w:rsidRPr="009B027C">
        <w:rPr>
          <w:rFonts w:eastAsia="Times New Roman"/>
          <w:sz w:val="28"/>
          <w:szCs w:val="28"/>
        </w:rPr>
        <w:t>молодого</w:t>
      </w:r>
      <w:r w:rsidRPr="009B027C">
        <w:rPr>
          <w:sz w:val="28"/>
          <w:szCs w:val="28"/>
        </w:rPr>
        <w:tab/>
      </w:r>
      <w:r w:rsidRPr="009B027C">
        <w:rPr>
          <w:rFonts w:eastAsia="Times New Roman"/>
          <w:sz w:val="28"/>
          <w:szCs w:val="28"/>
        </w:rPr>
        <w:t>специалиста</w:t>
      </w:r>
      <w:r w:rsidRPr="009B027C">
        <w:rPr>
          <w:sz w:val="28"/>
          <w:szCs w:val="28"/>
        </w:rPr>
        <w:tab/>
      </w:r>
      <w:proofErr w:type="gramStart"/>
      <w:r w:rsidRPr="009B027C">
        <w:rPr>
          <w:rFonts w:eastAsia="Times New Roman"/>
          <w:sz w:val="28"/>
          <w:szCs w:val="28"/>
        </w:rPr>
        <w:t>под</w:t>
      </w:r>
      <w:proofErr w:type="gramEnd"/>
    </w:p>
    <w:p w:rsidR="005F3EDD" w:rsidRPr="009B027C" w:rsidRDefault="005F3EDD">
      <w:pPr>
        <w:spacing w:line="160" w:lineRule="exact"/>
        <w:rPr>
          <w:sz w:val="28"/>
          <w:szCs w:val="28"/>
        </w:rPr>
      </w:pPr>
    </w:p>
    <w:p w:rsidR="005F3EDD" w:rsidRPr="009B027C" w:rsidRDefault="007200C4">
      <w:pPr>
        <w:tabs>
          <w:tab w:val="left" w:pos="2980"/>
          <w:tab w:val="left" w:pos="5120"/>
          <w:tab w:val="left" w:pos="6920"/>
          <w:tab w:val="left" w:pos="7680"/>
        </w:tabs>
        <w:ind w:left="260"/>
        <w:rPr>
          <w:sz w:val="28"/>
          <w:szCs w:val="28"/>
        </w:rPr>
      </w:pPr>
      <w:r w:rsidRPr="009B027C">
        <w:rPr>
          <w:rFonts w:eastAsia="Times New Roman"/>
          <w:sz w:val="28"/>
          <w:szCs w:val="28"/>
        </w:rPr>
        <w:t>непосредственным</w:t>
      </w:r>
      <w:r w:rsidRPr="009B027C">
        <w:rPr>
          <w:sz w:val="28"/>
          <w:szCs w:val="28"/>
        </w:rPr>
        <w:tab/>
      </w:r>
      <w:r w:rsidRPr="009B027C">
        <w:rPr>
          <w:rFonts w:eastAsia="Times New Roman"/>
          <w:sz w:val="28"/>
          <w:szCs w:val="28"/>
        </w:rPr>
        <w:t>руководством</w:t>
      </w:r>
      <w:r w:rsidRPr="009B027C">
        <w:rPr>
          <w:sz w:val="28"/>
          <w:szCs w:val="28"/>
        </w:rPr>
        <w:tab/>
      </w:r>
      <w:r w:rsidRPr="009B027C">
        <w:rPr>
          <w:rFonts w:eastAsia="Times New Roman"/>
          <w:sz w:val="28"/>
          <w:szCs w:val="28"/>
        </w:rPr>
        <w:t>наставника</w:t>
      </w:r>
      <w:r w:rsidRPr="009B027C">
        <w:rPr>
          <w:sz w:val="28"/>
          <w:szCs w:val="28"/>
        </w:rPr>
        <w:tab/>
      </w:r>
      <w:r w:rsidRPr="009B027C">
        <w:rPr>
          <w:rFonts w:eastAsia="Times New Roman"/>
          <w:sz w:val="28"/>
          <w:szCs w:val="28"/>
        </w:rPr>
        <w:t>по</w:t>
      </w:r>
      <w:r w:rsidRPr="009B027C">
        <w:rPr>
          <w:sz w:val="28"/>
          <w:szCs w:val="28"/>
        </w:rPr>
        <w:tab/>
      </w:r>
      <w:proofErr w:type="gramStart"/>
      <w:r w:rsidRPr="009B027C">
        <w:rPr>
          <w:rFonts w:eastAsia="Times New Roman"/>
          <w:sz w:val="28"/>
          <w:szCs w:val="28"/>
        </w:rPr>
        <w:t>согласованному</w:t>
      </w:r>
      <w:proofErr w:type="gramEnd"/>
    </w:p>
    <w:p w:rsidR="005F3EDD" w:rsidRDefault="005F3EDD">
      <w:pPr>
        <w:sectPr w:rsidR="005F3EDD">
          <w:pgSz w:w="11920" w:h="16841"/>
          <w:pgMar w:top="1130" w:right="851" w:bottom="820" w:left="1440" w:header="0" w:footer="0" w:gutter="0"/>
          <w:cols w:space="720" w:equalWidth="0">
            <w:col w:w="9620"/>
          </w:cols>
        </w:sectPr>
      </w:pPr>
    </w:p>
    <w:p w:rsidR="005F3EDD" w:rsidRDefault="007200C4">
      <w:pPr>
        <w:spacing w:line="35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индивидуальному плану профессионального становления (сопровождения) в течение 1-3 лет.</w:t>
      </w:r>
    </w:p>
    <w:p w:rsidR="005F3EDD" w:rsidRDefault="005F3EDD">
      <w:pPr>
        <w:spacing w:line="26" w:lineRule="exact"/>
        <w:rPr>
          <w:sz w:val="20"/>
          <w:szCs w:val="20"/>
        </w:rPr>
      </w:pPr>
    </w:p>
    <w:p w:rsidR="005F3EDD" w:rsidRDefault="007200C4">
      <w:pPr>
        <w:spacing w:line="35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1.4. Наставничество предусматривает систематическую индивидуальную работу опытного педагога по развитию у молодого специалиста необходимых компетенций для осуществления педагогической деятельности.</w:t>
      </w:r>
    </w:p>
    <w:p w:rsidR="005F3EDD" w:rsidRDefault="005F3EDD">
      <w:pPr>
        <w:spacing w:line="22" w:lineRule="exact"/>
        <w:rPr>
          <w:sz w:val="20"/>
          <w:szCs w:val="20"/>
        </w:rPr>
      </w:pPr>
    </w:p>
    <w:p w:rsidR="005F3EDD" w:rsidRDefault="007200C4">
      <w:pPr>
        <w:spacing w:line="34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1.5. Основными принципами движения наставничества являются открытость, компетентность, соблюдение норм профессиональной этики.</w:t>
      </w:r>
    </w:p>
    <w:p w:rsidR="005F3EDD" w:rsidRDefault="005F3EDD">
      <w:pPr>
        <w:spacing w:line="29" w:lineRule="exact"/>
        <w:rPr>
          <w:sz w:val="20"/>
          <w:szCs w:val="20"/>
        </w:rPr>
      </w:pPr>
    </w:p>
    <w:p w:rsidR="005F3EDD" w:rsidRDefault="007200C4">
      <w:pPr>
        <w:spacing w:line="35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1.6. Участие в движении наставничества не должно наносить ущерб основной деятельности участников движения.</w:t>
      </w:r>
    </w:p>
    <w:p w:rsidR="005F3EDD" w:rsidRDefault="005F3EDD">
      <w:pPr>
        <w:spacing w:line="200" w:lineRule="exact"/>
        <w:rPr>
          <w:sz w:val="20"/>
          <w:szCs w:val="20"/>
        </w:rPr>
      </w:pPr>
    </w:p>
    <w:p w:rsidR="005F3EDD" w:rsidRDefault="005F3EDD">
      <w:pPr>
        <w:spacing w:line="299" w:lineRule="exact"/>
        <w:rPr>
          <w:sz w:val="20"/>
          <w:szCs w:val="20"/>
        </w:rPr>
      </w:pPr>
    </w:p>
    <w:p w:rsidR="005F3EDD" w:rsidRDefault="007200C4">
      <w:pPr>
        <w:numPr>
          <w:ilvl w:val="0"/>
          <w:numId w:val="2"/>
        </w:numPr>
        <w:tabs>
          <w:tab w:val="left" w:pos="2600"/>
        </w:tabs>
        <w:ind w:left="2600" w:hanging="36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Цель, виды и задачи наставничества</w:t>
      </w:r>
    </w:p>
    <w:p w:rsidR="005F3EDD" w:rsidRDefault="005F3EDD">
      <w:pPr>
        <w:spacing w:line="156" w:lineRule="exact"/>
        <w:rPr>
          <w:sz w:val="20"/>
          <w:szCs w:val="20"/>
        </w:rPr>
      </w:pPr>
    </w:p>
    <w:p w:rsidR="005F3EDD" w:rsidRPr="006859AD" w:rsidRDefault="007200C4">
      <w:pPr>
        <w:tabs>
          <w:tab w:val="left" w:pos="1540"/>
        </w:tabs>
        <w:ind w:left="98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2.1.</w:t>
      </w:r>
      <w:r w:rsidRPr="006859AD">
        <w:rPr>
          <w:sz w:val="28"/>
          <w:szCs w:val="28"/>
        </w:rPr>
        <w:tab/>
      </w:r>
      <w:r w:rsidRPr="006859AD">
        <w:rPr>
          <w:rFonts w:eastAsia="Times New Roman"/>
          <w:sz w:val="28"/>
          <w:szCs w:val="28"/>
        </w:rPr>
        <w:t>Цели наставничества:</w:t>
      </w:r>
    </w:p>
    <w:p w:rsidR="005F3EDD" w:rsidRDefault="005F3EDD">
      <w:pPr>
        <w:spacing w:line="162" w:lineRule="exact"/>
        <w:rPr>
          <w:sz w:val="20"/>
          <w:szCs w:val="20"/>
        </w:rPr>
      </w:pPr>
    </w:p>
    <w:p w:rsidR="005F3EDD" w:rsidRDefault="007200C4">
      <w:pPr>
        <w:spacing w:line="355" w:lineRule="auto"/>
        <w:ind w:left="260" w:firstLine="708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 xml:space="preserve"> формирование положительного отношения у молодого специалиста к педагогическому труду;</w:t>
      </w:r>
    </w:p>
    <w:p w:rsidR="005F3EDD" w:rsidRDefault="005F3EDD">
      <w:pPr>
        <w:spacing w:line="35" w:lineRule="exact"/>
        <w:rPr>
          <w:sz w:val="20"/>
          <w:szCs w:val="20"/>
        </w:rPr>
      </w:pPr>
    </w:p>
    <w:p w:rsidR="005F3EDD" w:rsidRDefault="007200C4">
      <w:pPr>
        <w:numPr>
          <w:ilvl w:val="0"/>
          <w:numId w:val="3"/>
        </w:numPr>
        <w:tabs>
          <w:tab w:val="left" w:pos="1700"/>
        </w:tabs>
        <w:spacing w:line="335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оказание всесторонней помощи и поддержки молодому специалисту с целью его скорейшего вхождения в профессию;</w:t>
      </w:r>
    </w:p>
    <w:p w:rsidR="005F3EDD" w:rsidRDefault="005F3EDD">
      <w:pPr>
        <w:spacing w:line="58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3"/>
        </w:numPr>
        <w:tabs>
          <w:tab w:val="left" w:pos="1700"/>
        </w:tabs>
        <w:spacing w:line="344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содействие в профессиональном росте с учетом индивидуальных наклонностей молодого специалиста и закреплении его в образовательной организации;</w:t>
      </w:r>
    </w:p>
    <w:p w:rsidR="005F3EDD" w:rsidRDefault="005F3EDD">
      <w:pPr>
        <w:spacing w:line="54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3"/>
        </w:numPr>
        <w:tabs>
          <w:tab w:val="left" w:pos="1700"/>
        </w:tabs>
        <w:spacing w:line="349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условий для повышения внешней и внутренней мотивации молодого специалиста к дальнейшей педагогической деятельности, для формирования и развития его профессиональной педагогической компетентности.</w:t>
      </w:r>
    </w:p>
    <w:p w:rsidR="005F3EDD" w:rsidRDefault="005F3EDD">
      <w:pPr>
        <w:spacing w:line="18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ind w:left="98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2.2.   Виды наставничества:</w:t>
      </w:r>
    </w:p>
    <w:p w:rsidR="005F3EDD" w:rsidRDefault="005F3EDD">
      <w:pPr>
        <w:spacing w:line="174" w:lineRule="exact"/>
        <w:rPr>
          <w:sz w:val="20"/>
          <w:szCs w:val="20"/>
        </w:rPr>
      </w:pPr>
    </w:p>
    <w:p w:rsidR="005F3EDD" w:rsidRDefault="007200C4" w:rsidP="006859AD">
      <w:pPr>
        <w:spacing w:line="371" w:lineRule="auto"/>
        <w:ind w:left="260" w:firstLine="708"/>
        <w:jc w:val="both"/>
        <w:rPr>
          <w:sz w:val="20"/>
          <w:szCs w:val="20"/>
        </w:rPr>
      </w:pPr>
      <w:r w:rsidRPr="006859AD">
        <w:rPr>
          <w:rFonts w:eastAsia="Times New Roman"/>
          <w:sz w:val="28"/>
          <w:szCs w:val="28"/>
        </w:rPr>
        <w:t>Наставник-консультант – активный, опытный педагог, профессионально успешный (победитель конкурсов профессионального мастерства и др.),</w:t>
      </w:r>
      <w:r w:rsidR="006859AD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занимающийся общественной работой, имеющий авторитет в образовательной организации. Наставник-консультант сопровождает профессиональную самореализацию молодого педагога.</w:t>
      </w:r>
    </w:p>
    <w:p w:rsidR="005F3EDD" w:rsidRDefault="005F3EDD">
      <w:pPr>
        <w:sectPr w:rsidR="005F3EDD">
          <w:pgSz w:w="11920" w:h="16841"/>
          <w:pgMar w:top="1138" w:right="851" w:bottom="586" w:left="1440" w:header="0" w:footer="0" w:gutter="0"/>
          <w:cols w:space="720" w:equalWidth="0">
            <w:col w:w="9620"/>
          </w:cols>
        </w:sectPr>
      </w:pPr>
    </w:p>
    <w:p w:rsidR="005F3EDD" w:rsidRDefault="007200C4">
      <w:pPr>
        <w:spacing w:line="355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Наставник</w:t>
      </w:r>
      <w:r w:rsidR="006859AD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 w:rsidR="006859AD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предметник – опытный педагог того же предметного направления, способный осуществить комплексное методическое сопровождение молодого специалиста.</w:t>
      </w:r>
    </w:p>
    <w:p w:rsidR="005F3EDD" w:rsidRDefault="005F3EDD">
      <w:pPr>
        <w:spacing w:line="21" w:lineRule="exact"/>
        <w:rPr>
          <w:sz w:val="20"/>
          <w:szCs w:val="20"/>
        </w:rPr>
      </w:pPr>
    </w:p>
    <w:p w:rsidR="005F3EDD" w:rsidRDefault="007200C4">
      <w:pPr>
        <w:spacing w:line="355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Функции наставника</w:t>
      </w:r>
      <w:r w:rsidR="006859AD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 w:rsidR="006859AD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предметника и наставника-консультанта могут выполняться одним или несколькими педагогами образовательной организации.</w:t>
      </w:r>
    </w:p>
    <w:p w:rsidR="005F3EDD" w:rsidRDefault="005F3EDD">
      <w:pPr>
        <w:spacing w:line="7" w:lineRule="exact"/>
        <w:rPr>
          <w:sz w:val="20"/>
          <w:szCs w:val="20"/>
        </w:rPr>
      </w:pPr>
    </w:p>
    <w:p w:rsidR="005F3EDD" w:rsidRPr="006859AD" w:rsidRDefault="007200C4">
      <w:pPr>
        <w:tabs>
          <w:tab w:val="left" w:pos="1660"/>
        </w:tabs>
        <w:ind w:left="820"/>
        <w:rPr>
          <w:sz w:val="28"/>
          <w:szCs w:val="28"/>
        </w:rPr>
      </w:pPr>
      <w:r w:rsidRPr="006859AD">
        <w:rPr>
          <w:rFonts w:eastAsia="Times New Roman"/>
          <w:sz w:val="28"/>
          <w:szCs w:val="28"/>
        </w:rPr>
        <w:t>2.2.1.</w:t>
      </w:r>
      <w:r w:rsidRPr="006859AD">
        <w:rPr>
          <w:sz w:val="28"/>
          <w:szCs w:val="28"/>
        </w:rPr>
        <w:tab/>
      </w:r>
      <w:r w:rsidRPr="006859AD">
        <w:rPr>
          <w:rFonts w:eastAsia="Times New Roman"/>
          <w:sz w:val="28"/>
          <w:szCs w:val="28"/>
        </w:rPr>
        <w:t>Задачи наставника-консультанта:</w:t>
      </w:r>
    </w:p>
    <w:p w:rsidR="005F3EDD" w:rsidRPr="006859AD" w:rsidRDefault="005F3EDD">
      <w:pPr>
        <w:spacing w:line="193" w:lineRule="exact"/>
        <w:rPr>
          <w:sz w:val="28"/>
          <w:szCs w:val="28"/>
        </w:rPr>
      </w:pPr>
    </w:p>
    <w:p w:rsidR="005F3EDD" w:rsidRPr="006859AD" w:rsidRDefault="007200C4">
      <w:pPr>
        <w:numPr>
          <w:ilvl w:val="1"/>
          <w:numId w:val="4"/>
        </w:numPr>
        <w:tabs>
          <w:tab w:val="left" w:pos="1678"/>
        </w:tabs>
        <w:spacing w:line="336" w:lineRule="auto"/>
        <w:ind w:left="260" w:right="20" w:firstLine="710"/>
        <w:rPr>
          <w:rFonts w:ascii="Symbol" w:eastAsia="Symbol" w:hAnsi="Symbol" w:cs="Symbol"/>
          <w:sz w:val="28"/>
          <w:szCs w:val="28"/>
        </w:rPr>
      </w:pPr>
      <w:r w:rsidRPr="006859AD">
        <w:rPr>
          <w:rFonts w:eastAsia="Times New Roman"/>
          <w:sz w:val="28"/>
          <w:szCs w:val="28"/>
        </w:rPr>
        <w:t>согласовать с молодым специалистом индивидуальный план его профессионального становления;</w:t>
      </w:r>
    </w:p>
    <w:p w:rsidR="005F3EDD" w:rsidRDefault="005F3EDD">
      <w:pPr>
        <w:spacing w:line="56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1"/>
          <w:numId w:val="4"/>
        </w:numPr>
        <w:tabs>
          <w:tab w:val="left" w:pos="1678"/>
        </w:tabs>
        <w:spacing w:line="344" w:lineRule="auto"/>
        <w:ind w:left="260" w:right="2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создавать условия для профессионального роста молодого специалиста, его созидания и научного поиска, творчества в педагогическом процессе;</w:t>
      </w:r>
    </w:p>
    <w:p w:rsidR="005F3EDD" w:rsidRDefault="005F3EDD">
      <w:pPr>
        <w:spacing w:line="19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1"/>
          <w:numId w:val="4"/>
        </w:numPr>
        <w:tabs>
          <w:tab w:val="left" w:pos="1680"/>
        </w:tabs>
        <w:ind w:left="1680" w:hanging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объяснять систему поощрения как внешнюю (материальную), так</w:t>
      </w:r>
    </w:p>
    <w:p w:rsidR="005F3EDD" w:rsidRDefault="005F3EDD">
      <w:pPr>
        <w:spacing w:line="162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4"/>
        </w:numPr>
        <w:tabs>
          <w:tab w:val="left" w:pos="480"/>
        </w:tabs>
        <w:ind w:left="480" w:hanging="2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внутреннюю (оценка результатов труда, признание со стороны коллег);</w:t>
      </w:r>
    </w:p>
    <w:p w:rsidR="005F3EDD" w:rsidRDefault="005F3EDD">
      <w:pPr>
        <w:spacing w:line="193" w:lineRule="exact"/>
        <w:rPr>
          <w:rFonts w:eastAsia="Times New Roman"/>
          <w:sz w:val="28"/>
          <w:szCs w:val="28"/>
        </w:rPr>
      </w:pPr>
    </w:p>
    <w:p w:rsidR="005F3EDD" w:rsidRDefault="007200C4">
      <w:pPr>
        <w:numPr>
          <w:ilvl w:val="1"/>
          <w:numId w:val="4"/>
        </w:numPr>
        <w:tabs>
          <w:tab w:val="left" w:pos="1678"/>
        </w:tabs>
        <w:spacing w:line="334" w:lineRule="auto"/>
        <w:ind w:left="260" w:right="2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содействовать укреплению и повышению престижа), важности и нужности педагогической деятельности в глазах молодых специалистов;</w:t>
      </w:r>
    </w:p>
    <w:p w:rsidR="005F3EDD" w:rsidRDefault="005F3EDD">
      <w:pPr>
        <w:spacing w:line="61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1"/>
          <w:numId w:val="4"/>
        </w:numPr>
        <w:tabs>
          <w:tab w:val="left" w:pos="1678"/>
        </w:tabs>
        <w:spacing w:line="349" w:lineRule="auto"/>
        <w:ind w:left="260" w:right="2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содействовать адаптации молодого специалиста к корпоративной культуре, усвоению лучших традиций коллектива и правил поведения в Учреждении, сознательному и творческому отношению к выполнению обязанностей педагога;</w:t>
      </w:r>
    </w:p>
    <w:p w:rsidR="005F3EDD" w:rsidRDefault="005F3EDD">
      <w:pPr>
        <w:spacing w:line="13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1"/>
          <w:numId w:val="4"/>
        </w:numPr>
        <w:tabs>
          <w:tab w:val="left" w:pos="1680"/>
        </w:tabs>
        <w:ind w:left="1680" w:hanging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обеспечивать возможность для создания ситуации успеха.</w:t>
      </w:r>
    </w:p>
    <w:p w:rsidR="005F3EDD" w:rsidRDefault="005F3EDD">
      <w:pPr>
        <w:spacing w:line="163" w:lineRule="exact"/>
        <w:rPr>
          <w:sz w:val="20"/>
          <w:szCs w:val="20"/>
        </w:rPr>
      </w:pPr>
    </w:p>
    <w:p w:rsidR="005F3EDD" w:rsidRPr="00477009" w:rsidRDefault="007200C4">
      <w:pPr>
        <w:tabs>
          <w:tab w:val="left" w:pos="1660"/>
        </w:tabs>
        <w:ind w:left="820"/>
        <w:rPr>
          <w:sz w:val="28"/>
          <w:szCs w:val="28"/>
        </w:rPr>
      </w:pPr>
      <w:r w:rsidRPr="00477009">
        <w:rPr>
          <w:rFonts w:eastAsia="Times New Roman"/>
          <w:sz w:val="28"/>
          <w:szCs w:val="28"/>
        </w:rPr>
        <w:t>2.2.2.</w:t>
      </w:r>
      <w:r w:rsidRPr="00477009">
        <w:rPr>
          <w:sz w:val="28"/>
          <w:szCs w:val="28"/>
        </w:rPr>
        <w:tab/>
      </w:r>
      <w:r w:rsidRPr="00477009">
        <w:rPr>
          <w:rFonts w:eastAsia="Times New Roman"/>
          <w:sz w:val="28"/>
          <w:szCs w:val="28"/>
        </w:rPr>
        <w:t>Задачи наставника-предметника:</w:t>
      </w:r>
    </w:p>
    <w:p w:rsidR="005F3EDD" w:rsidRPr="00477009" w:rsidRDefault="005F3EDD">
      <w:pPr>
        <w:spacing w:line="193" w:lineRule="exact"/>
        <w:rPr>
          <w:sz w:val="28"/>
          <w:szCs w:val="28"/>
        </w:rPr>
      </w:pPr>
    </w:p>
    <w:p w:rsidR="005F3EDD" w:rsidRPr="00477009" w:rsidRDefault="007200C4">
      <w:pPr>
        <w:numPr>
          <w:ilvl w:val="0"/>
          <w:numId w:val="5"/>
        </w:numPr>
        <w:tabs>
          <w:tab w:val="left" w:pos="1678"/>
        </w:tabs>
        <w:spacing w:line="333" w:lineRule="auto"/>
        <w:ind w:left="260" w:firstLine="710"/>
        <w:rPr>
          <w:rFonts w:ascii="Symbol" w:eastAsia="Symbol" w:hAnsi="Symbol" w:cs="Symbol"/>
          <w:sz w:val="28"/>
          <w:szCs w:val="28"/>
        </w:rPr>
      </w:pPr>
      <w:r w:rsidRPr="00477009">
        <w:rPr>
          <w:rFonts w:eastAsia="Times New Roman"/>
          <w:sz w:val="28"/>
          <w:szCs w:val="28"/>
        </w:rPr>
        <w:t>согласовать с молодым специалистом индивидуальный план его профессионального сопровождения;</w:t>
      </w:r>
    </w:p>
    <w:p w:rsidR="005F3EDD" w:rsidRDefault="005F3EDD">
      <w:pPr>
        <w:spacing w:line="29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5"/>
        </w:numPr>
        <w:tabs>
          <w:tab w:val="left" w:pos="1680"/>
        </w:tabs>
        <w:ind w:left="1680" w:hanging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сопровождать подготовку молодого учителя к урокам;</w:t>
      </w:r>
    </w:p>
    <w:p w:rsidR="005F3EDD" w:rsidRDefault="005F3EDD">
      <w:pPr>
        <w:spacing w:line="158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5"/>
        </w:numPr>
        <w:tabs>
          <w:tab w:val="left" w:pos="1680"/>
        </w:tabs>
        <w:ind w:left="1680" w:hanging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информировать о системе оценки качества;</w:t>
      </w:r>
    </w:p>
    <w:p w:rsidR="005F3EDD" w:rsidRDefault="005F3EDD">
      <w:pPr>
        <w:spacing w:line="195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5"/>
        </w:numPr>
        <w:tabs>
          <w:tab w:val="left" w:pos="1678"/>
        </w:tabs>
        <w:spacing w:line="335" w:lineRule="auto"/>
        <w:ind w:left="260" w:right="2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осуществлять комплексное методическое сопровождение формирования и совершенствования блоков профессиональных компетенций</w:t>
      </w:r>
    </w:p>
    <w:p w:rsidR="005F3EDD" w:rsidRDefault="005F3EDD">
      <w:pPr>
        <w:spacing w:line="25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ind w:left="2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педагога:предметного,методического,</w:t>
      </w:r>
      <w:r>
        <w:rPr>
          <w:rFonts w:eastAsia="Times New Roman"/>
          <w:sz w:val="27"/>
          <w:szCs w:val="27"/>
        </w:rPr>
        <w:t>психолого-педагогического,</w:t>
      </w:r>
    </w:p>
    <w:p w:rsidR="005F3EDD" w:rsidRDefault="005F3EDD">
      <w:pPr>
        <w:spacing w:line="160" w:lineRule="exact"/>
        <w:rPr>
          <w:sz w:val="20"/>
          <w:szCs w:val="20"/>
        </w:rPr>
      </w:pPr>
    </w:p>
    <w:p w:rsidR="005F3EDD" w:rsidRDefault="007200C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коммуникативного (включая ИКТ).</w:t>
      </w:r>
    </w:p>
    <w:p w:rsidR="005F3EDD" w:rsidRDefault="005F3EDD">
      <w:pPr>
        <w:sectPr w:rsidR="005F3EDD">
          <w:pgSz w:w="11920" w:h="16841"/>
          <w:pgMar w:top="1138" w:right="831" w:bottom="619" w:left="1440" w:header="0" w:footer="0" w:gutter="0"/>
          <w:cols w:space="720" w:equalWidth="0">
            <w:col w:w="9640"/>
          </w:cols>
        </w:sectPr>
      </w:pPr>
    </w:p>
    <w:p w:rsidR="005F3EDD" w:rsidRPr="00477009" w:rsidRDefault="007200C4">
      <w:pPr>
        <w:tabs>
          <w:tab w:val="left" w:pos="1680"/>
        </w:tabs>
        <w:ind w:left="82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2</w:t>
      </w:r>
      <w:r w:rsidRPr="00477009">
        <w:rPr>
          <w:rFonts w:eastAsia="Times New Roman"/>
          <w:sz w:val="28"/>
          <w:szCs w:val="28"/>
        </w:rPr>
        <w:t>.2.3</w:t>
      </w:r>
      <w:r w:rsidR="009B027C">
        <w:rPr>
          <w:rFonts w:eastAsia="Times New Roman"/>
          <w:sz w:val="28"/>
          <w:szCs w:val="28"/>
        </w:rPr>
        <w:t>.</w:t>
      </w:r>
      <w:r w:rsidRPr="00477009">
        <w:rPr>
          <w:sz w:val="28"/>
          <w:szCs w:val="28"/>
        </w:rPr>
        <w:tab/>
      </w:r>
      <w:r w:rsidRPr="00477009">
        <w:rPr>
          <w:rFonts w:eastAsia="Times New Roman"/>
          <w:sz w:val="28"/>
          <w:szCs w:val="28"/>
        </w:rPr>
        <w:t>Функции наставника:</w:t>
      </w:r>
    </w:p>
    <w:p w:rsidR="005F3EDD" w:rsidRDefault="005F3EDD">
      <w:pPr>
        <w:spacing w:line="163" w:lineRule="exact"/>
        <w:rPr>
          <w:sz w:val="20"/>
          <w:szCs w:val="20"/>
        </w:rPr>
      </w:pPr>
    </w:p>
    <w:p w:rsidR="005F3EDD" w:rsidRDefault="007200C4">
      <w:pPr>
        <w:ind w:left="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2.2.3.1</w:t>
      </w:r>
      <w:r w:rsidR="009B027C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Социально-психологическая:</w:t>
      </w:r>
    </w:p>
    <w:p w:rsidR="005F3EDD" w:rsidRDefault="005F3EDD">
      <w:pPr>
        <w:spacing w:line="193" w:lineRule="exact"/>
        <w:rPr>
          <w:sz w:val="20"/>
          <w:szCs w:val="20"/>
        </w:rPr>
      </w:pPr>
    </w:p>
    <w:p w:rsidR="005F3EDD" w:rsidRDefault="007200C4">
      <w:pPr>
        <w:numPr>
          <w:ilvl w:val="0"/>
          <w:numId w:val="6"/>
        </w:numPr>
        <w:tabs>
          <w:tab w:val="left" w:pos="1700"/>
        </w:tabs>
        <w:spacing w:line="344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благоприятной атмосферы, оказание помощи молодому специалисту в выстраивании отношений с коллективом, обучающимися и их родителями;</w:t>
      </w:r>
    </w:p>
    <w:p w:rsidR="005F3EDD" w:rsidRDefault="005F3EDD">
      <w:pPr>
        <w:spacing w:line="54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6"/>
        </w:numPr>
        <w:tabs>
          <w:tab w:val="left" w:pos="1700"/>
        </w:tabs>
        <w:spacing w:line="335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ознакомление с корпоративными традициями, приобщение к общественной жизни, вовлечение в мероприятия Учреждения;</w:t>
      </w:r>
    </w:p>
    <w:p w:rsidR="005F3EDD" w:rsidRDefault="005F3EDD">
      <w:pPr>
        <w:spacing w:line="58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6"/>
        </w:numPr>
        <w:tabs>
          <w:tab w:val="left" w:pos="1700"/>
        </w:tabs>
        <w:spacing w:line="344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оказание помощи молодым специалистам в осмыслении и преодолении трудностей в работе, формировании позитивного отношения к своей деятельности и укрепление стремления к лучшим результатам;</w:t>
      </w:r>
    </w:p>
    <w:p w:rsidR="005F3EDD" w:rsidRDefault="005F3EDD">
      <w:pPr>
        <w:spacing w:line="54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6"/>
        </w:numPr>
        <w:tabs>
          <w:tab w:val="left" w:pos="1700"/>
        </w:tabs>
        <w:spacing w:line="335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оптимизация процесса адаптации молодого специалиста, с опорой на знание его профессиональных, деловых, нравственных качеств,</w:t>
      </w:r>
    </w:p>
    <w:p w:rsidR="005F3EDD" w:rsidRDefault="005F3EDD">
      <w:pPr>
        <w:spacing w:line="25" w:lineRule="exact"/>
        <w:rPr>
          <w:sz w:val="20"/>
          <w:szCs w:val="20"/>
        </w:rPr>
      </w:pPr>
    </w:p>
    <w:p w:rsidR="005F3EDD" w:rsidRDefault="007200C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особенностей его личности;</w:t>
      </w:r>
    </w:p>
    <w:p w:rsidR="005F3EDD" w:rsidRDefault="005F3EDD">
      <w:pPr>
        <w:spacing w:line="159" w:lineRule="exact"/>
        <w:rPr>
          <w:sz w:val="20"/>
          <w:szCs w:val="20"/>
        </w:rPr>
      </w:pPr>
    </w:p>
    <w:p w:rsidR="005F3EDD" w:rsidRDefault="007200C4">
      <w:pPr>
        <w:numPr>
          <w:ilvl w:val="0"/>
          <w:numId w:val="7"/>
        </w:numPr>
        <w:tabs>
          <w:tab w:val="left" w:pos="1700"/>
        </w:tabs>
        <w:ind w:left="1700" w:hanging="73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раскрытие   творческого   потенциала   молодого   специалиста,</w:t>
      </w:r>
    </w:p>
    <w:p w:rsidR="005F3EDD" w:rsidRDefault="005F3EDD">
      <w:pPr>
        <w:spacing w:line="176" w:lineRule="exact"/>
        <w:rPr>
          <w:sz w:val="20"/>
          <w:szCs w:val="20"/>
        </w:rPr>
      </w:pPr>
    </w:p>
    <w:p w:rsidR="005F3EDD" w:rsidRDefault="007200C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привлечение его к экспериментальной, инновационной деятельности в школе.</w:t>
      </w:r>
    </w:p>
    <w:p w:rsidR="005F3EDD" w:rsidRDefault="005F3EDD">
      <w:pPr>
        <w:spacing w:line="15" w:lineRule="exact"/>
        <w:rPr>
          <w:sz w:val="20"/>
          <w:szCs w:val="20"/>
        </w:rPr>
      </w:pPr>
    </w:p>
    <w:p w:rsidR="005F3EDD" w:rsidRDefault="007200C4">
      <w:pPr>
        <w:ind w:left="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2.2.3.2</w:t>
      </w:r>
      <w:r w:rsidR="009B027C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Учебно-дидактическая:</w:t>
      </w:r>
    </w:p>
    <w:p w:rsidR="005F3EDD" w:rsidRDefault="005F3EDD">
      <w:pPr>
        <w:spacing w:line="159" w:lineRule="exact"/>
        <w:rPr>
          <w:sz w:val="20"/>
          <w:szCs w:val="20"/>
        </w:rPr>
      </w:pPr>
    </w:p>
    <w:p w:rsidR="005F3EDD" w:rsidRDefault="007200C4">
      <w:pPr>
        <w:spacing w:line="289" w:lineRule="auto"/>
        <w:ind w:left="260" w:firstLine="708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 xml:space="preserve"> оказание помощи молодому специалисту в овладении профессией;</w:t>
      </w:r>
    </w:p>
    <w:p w:rsidR="005F3EDD" w:rsidRDefault="005F3EDD">
      <w:pPr>
        <w:spacing w:line="200" w:lineRule="exact"/>
        <w:rPr>
          <w:sz w:val="20"/>
          <w:szCs w:val="20"/>
        </w:rPr>
      </w:pPr>
    </w:p>
    <w:p w:rsidR="005F3EDD" w:rsidRDefault="007200C4">
      <w:pPr>
        <w:numPr>
          <w:ilvl w:val="0"/>
          <w:numId w:val="8"/>
        </w:numPr>
        <w:tabs>
          <w:tab w:val="left" w:pos="1700"/>
        </w:tabs>
        <w:spacing w:line="335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содействие формированию у молодого специалиста умений и навыков педагогического труда;</w:t>
      </w:r>
    </w:p>
    <w:p w:rsidR="005F3EDD" w:rsidRDefault="005F3EDD">
      <w:pPr>
        <w:spacing w:line="58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8"/>
        </w:numPr>
        <w:tabs>
          <w:tab w:val="left" w:pos="1700"/>
        </w:tabs>
        <w:spacing w:line="335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закрепление интереса к обучающемуся как к главному объекту педагогической деятельности;</w:t>
      </w:r>
    </w:p>
    <w:p w:rsidR="005F3EDD" w:rsidRDefault="005F3EDD">
      <w:pPr>
        <w:spacing w:line="58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8"/>
        </w:numPr>
        <w:tabs>
          <w:tab w:val="left" w:pos="1700"/>
        </w:tabs>
        <w:spacing w:line="333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осуществление руководства приобретением практических навыков молодым специалистом при:</w:t>
      </w:r>
    </w:p>
    <w:p w:rsidR="005F3EDD" w:rsidRDefault="005F3EDD">
      <w:pPr>
        <w:spacing w:line="64" w:lineRule="exact"/>
        <w:rPr>
          <w:sz w:val="20"/>
          <w:szCs w:val="20"/>
        </w:rPr>
      </w:pPr>
    </w:p>
    <w:p w:rsidR="005F3EDD" w:rsidRDefault="007200C4">
      <w:pPr>
        <w:numPr>
          <w:ilvl w:val="0"/>
          <w:numId w:val="9"/>
        </w:numPr>
        <w:tabs>
          <w:tab w:val="left" w:pos="1700"/>
        </w:tabs>
        <w:spacing w:line="333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формировании молодым специалистом собственной системы работы с обучающимися;</w:t>
      </w:r>
    </w:p>
    <w:p w:rsidR="005F3EDD" w:rsidRDefault="005F3EDD">
      <w:pPr>
        <w:spacing w:line="29" w:lineRule="exact"/>
        <w:rPr>
          <w:rFonts w:ascii="Symbol" w:eastAsia="Symbol" w:hAnsi="Symbol" w:cs="Symbol"/>
          <w:sz w:val="28"/>
          <w:szCs w:val="28"/>
        </w:rPr>
      </w:pPr>
    </w:p>
    <w:p w:rsidR="005F3EDD" w:rsidRPr="00477009" w:rsidRDefault="007200C4">
      <w:pPr>
        <w:numPr>
          <w:ilvl w:val="0"/>
          <w:numId w:val="9"/>
        </w:numPr>
        <w:tabs>
          <w:tab w:val="left" w:pos="1700"/>
        </w:tabs>
        <w:ind w:left="1700" w:hanging="730"/>
        <w:rPr>
          <w:rFonts w:ascii="Symbol" w:eastAsia="Symbol" w:hAnsi="Symbol" w:cs="Symbol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использовании</w:t>
      </w:r>
      <w:proofErr w:type="gramEnd"/>
      <w:r w:rsidR="0047700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им</w:t>
      </w:r>
      <w:r w:rsidR="0047700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новых</w:t>
      </w:r>
      <w:r w:rsidR="00477009">
        <w:rPr>
          <w:rFonts w:eastAsia="Times New Roman"/>
          <w:sz w:val="28"/>
          <w:szCs w:val="28"/>
        </w:rPr>
        <w:t xml:space="preserve"> </w:t>
      </w:r>
      <w:r w:rsidRPr="00477009">
        <w:rPr>
          <w:rFonts w:eastAsia="Times New Roman"/>
          <w:sz w:val="28"/>
          <w:szCs w:val="28"/>
        </w:rPr>
        <w:t>педагогических</w:t>
      </w:r>
      <w:r w:rsidR="00477009" w:rsidRPr="00477009">
        <w:rPr>
          <w:rFonts w:eastAsia="Times New Roman"/>
          <w:sz w:val="28"/>
          <w:szCs w:val="28"/>
        </w:rPr>
        <w:t xml:space="preserve"> </w:t>
      </w:r>
      <w:r w:rsidRPr="00477009">
        <w:rPr>
          <w:rFonts w:eastAsia="Times New Roman"/>
          <w:sz w:val="28"/>
          <w:szCs w:val="28"/>
        </w:rPr>
        <w:t>технологий,</w:t>
      </w:r>
    </w:p>
    <w:p w:rsidR="005F3EDD" w:rsidRDefault="005F3EDD">
      <w:pPr>
        <w:spacing w:line="161" w:lineRule="exact"/>
        <w:rPr>
          <w:sz w:val="20"/>
          <w:szCs w:val="20"/>
        </w:rPr>
      </w:pPr>
    </w:p>
    <w:p w:rsidR="005F3EDD" w:rsidRDefault="007200C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разнообразных форм и методов учебно-воспитательной работы;</w:t>
      </w:r>
    </w:p>
    <w:p w:rsidR="005F3EDD" w:rsidRDefault="005F3EDD">
      <w:pPr>
        <w:spacing w:line="159" w:lineRule="exact"/>
        <w:rPr>
          <w:sz w:val="20"/>
          <w:szCs w:val="20"/>
        </w:rPr>
      </w:pPr>
    </w:p>
    <w:p w:rsidR="005F3EDD" w:rsidRDefault="007200C4">
      <w:pPr>
        <w:tabs>
          <w:tab w:val="left" w:pos="1680"/>
          <w:tab w:val="left" w:pos="3740"/>
          <w:tab w:val="left" w:pos="6100"/>
          <w:tab w:val="left" w:pos="8280"/>
          <w:tab w:val="left" w:pos="9460"/>
        </w:tabs>
        <w:ind w:left="980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формировании</w:t>
      </w:r>
      <w:r>
        <w:rPr>
          <w:rFonts w:eastAsia="Times New Roman"/>
          <w:sz w:val="28"/>
          <w:szCs w:val="28"/>
        </w:rPr>
        <w:tab/>
        <w:t>организаторских,</w:t>
      </w:r>
      <w:r>
        <w:rPr>
          <w:rFonts w:eastAsia="Times New Roman"/>
          <w:sz w:val="28"/>
          <w:szCs w:val="28"/>
        </w:rPr>
        <w:tab/>
        <w:t>управленческих</w:t>
      </w:r>
      <w:r>
        <w:rPr>
          <w:rFonts w:eastAsia="Times New Roman"/>
          <w:sz w:val="28"/>
          <w:szCs w:val="28"/>
        </w:rPr>
        <w:tab/>
        <w:t>умений</w:t>
      </w:r>
      <w:r>
        <w:rPr>
          <w:rFonts w:eastAsia="Times New Roman"/>
          <w:sz w:val="28"/>
          <w:szCs w:val="28"/>
        </w:rPr>
        <w:tab/>
        <w:t>у</w:t>
      </w:r>
    </w:p>
    <w:p w:rsidR="005F3EDD" w:rsidRDefault="005F3EDD">
      <w:pPr>
        <w:sectPr w:rsidR="005F3EDD">
          <w:pgSz w:w="11920" w:h="16841"/>
          <w:pgMar w:top="1125" w:right="851" w:bottom="580" w:left="1440" w:header="0" w:footer="0" w:gutter="0"/>
          <w:cols w:space="720" w:equalWidth="0">
            <w:col w:w="9620"/>
          </w:cols>
        </w:sectPr>
      </w:pPr>
    </w:p>
    <w:p w:rsidR="005F3EDD" w:rsidRDefault="007200C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молодого специалиста;</w:t>
      </w:r>
    </w:p>
    <w:p w:rsidR="005F3EDD" w:rsidRDefault="005F3EDD">
      <w:pPr>
        <w:spacing w:line="196" w:lineRule="exact"/>
        <w:rPr>
          <w:sz w:val="20"/>
          <w:szCs w:val="20"/>
        </w:rPr>
      </w:pPr>
    </w:p>
    <w:p w:rsidR="005F3EDD" w:rsidRDefault="007200C4">
      <w:pPr>
        <w:numPr>
          <w:ilvl w:val="0"/>
          <w:numId w:val="10"/>
        </w:numPr>
        <w:tabs>
          <w:tab w:val="left" w:pos="1700"/>
        </w:tabs>
        <w:spacing w:line="333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осуществлении индивидуальной работы с обучающимися и их родителями;</w:t>
      </w:r>
    </w:p>
    <w:p w:rsidR="005F3EDD" w:rsidRDefault="005F3EDD">
      <w:pPr>
        <w:spacing w:line="63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10"/>
        </w:numPr>
        <w:tabs>
          <w:tab w:val="left" w:pos="1700"/>
        </w:tabs>
        <w:spacing w:line="333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взаимодействие со всеми структурными подразделениями образовательной организации;</w:t>
      </w:r>
    </w:p>
    <w:p w:rsidR="005F3EDD" w:rsidRDefault="005F3EDD">
      <w:pPr>
        <w:spacing w:line="61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10"/>
        </w:numPr>
        <w:tabs>
          <w:tab w:val="left" w:pos="1700"/>
        </w:tabs>
        <w:spacing w:line="344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содействие в создании для молодого специалиста необходимых условий труда для развития его творческих способностей и профессионального роста.</w:t>
      </w:r>
    </w:p>
    <w:p w:rsidR="005F3EDD" w:rsidRDefault="005F3EDD">
      <w:pPr>
        <w:spacing w:line="200" w:lineRule="exact"/>
        <w:rPr>
          <w:sz w:val="20"/>
          <w:szCs w:val="20"/>
        </w:rPr>
      </w:pPr>
    </w:p>
    <w:p w:rsidR="005F3EDD" w:rsidRDefault="005F3EDD">
      <w:pPr>
        <w:spacing w:line="312" w:lineRule="exact"/>
        <w:rPr>
          <w:sz w:val="20"/>
          <w:szCs w:val="20"/>
        </w:rPr>
      </w:pPr>
    </w:p>
    <w:p w:rsidR="005F3EDD" w:rsidRDefault="007200C4">
      <w:pPr>
        <w:numPr>
          <w:ilvl w:val="0"/>
          <w:numId w:val="11"/>
        </w:numPr>
        <w:tabs>
          <w:tab w:val="left" w:pos="2220"/>
        </w:tabs>
        <w:ind w:left="2220" w:hanging="35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Организационные основы наставничества</w:t>
      </w:r>
    </w:p>
    <w:p w:rsidR="005F3EDD" w:rsidRDefault="005F3EDD">
      <w:pPr>
        <w:spacing w:line="169" w:lineRule="exact"/>
        <w:rPr>
          <w:sz w:val="20"/>
          <w:szCs w:val="20"/>
        </w:rPr>
      </w:pPr>
    </w:p>
    <w:p w:rsidR="005F3EDD" w:rsidRDefault="007200C4">
      <w:pPr>
        <w:spacing w:line="35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3.1. Назначение наставника производится по рекомендации </w:t>
      </w:r>
      <w:r w:rsidR="00477009">
        <w:rPr>
          <w:rFonts w:eastAsia="Times New Roman"/>
          <w:sz w:val="28"/>
          <w:szCs w:val="28"/>
        </w:rPr>
        <w:t xml:space="preserve">педагогического </w:t>
      </w:r>
      <w:r>
        <w:rPr>
          <w:rFonts w:eastAsia="Times New Roman"/>
          <w:sz w:val="28"/>
          <w:szCs w:val="28"/>
        </w:rPr>
        <w:t>совета образовательной организации при согласовании с заместителем директора, в должностные обязанности которого входят вопросы организации методической деятельности при обоюдном согласии наставника и молодого специалиста. Наставничество закрепляется приказом руководителя, с указанием срока наставничества (от одного года</w:t>
      </w:r>
      <w:r>
        <w:rPr>
          <w:rFonts w:eastAsia="Times New Roman"/>
          <w:b/>
          <w:bCs/>
          <w:sz w:val="28"/>
          <w:szCs w:val="28"/>
        </w:rPr>
        <w:t>).</w:t>
      </w:r>
    </w:p>
    <w:p w:rsidR="005F3EDD" w:rsidRDefault="005F3EDD">
      <w:pPr>
        <w:spacing w:line="24" w:lineRule="exact"/>
        <w:rPr>
          <w:sz w:val="20"/>
          <w:szCs w:val="20"/>
        </w:rPr>
      </w:pPr>
    </w:p>
    <w:p w:rsidR="005F3EDD" w:rsidRDefault="007200C4">
      <w:pPr>
        <w:spacing w:line="355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3.2. Наставник утверждается на заседании методического (педагогического) совета образовательной организации по следующим критериям:</w:t>
      </w:r>
    </w:p>
    <w:p w:rsidR="005F3EDD" w:rsidRDefault="005F3EDD">
      <w:pPr>
        <w:spacing w:line="5" w:lineRule="exact"/>
        <w:rPr>
          <w:sz w:val="20"/>
          <w:szCs w:val="20"/>
        </w:rPr>
      </w:pPr>
    </w:p>
    <w:p w:rsidR="005F3EDD" w:rsidRDefault="007200C4">
      <w:pPr>
        <w:numPr>
          <w:ilvl w:val="0"/>
          <w:numId w:val="12"/>
        </w:numPr>
        <w:tabs>
          <w:tab w:val="left" w:pos="1700"/>
        </w:tabs>
        <w:ind w:left="1700" w:hanging="73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высокий уровень профессиональной подготовки;</w:t>
      </w:r>
    </w:p>
    <w:p w:rsidR="005F3EDD" w:rsidRDefault="005F3EDD">
      <w:pPr>
        <w:spacing w:line="160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12"/>
        </w:numPr>
        <w:tabs>
          <w:tab w:val="left" w:pos="1700"/>
        </w:tabs>
        <w:ind w:left="1700" w:hanging="73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развитые коммуникативные навыки и гибкость в общении;</w:t>
      </w:r>
    </w:p>
    <w:p w:rsidR="005F3EDD" w:rsidRDefault="005F3EDD">
      <w:pPr>
        <w:spacing w:line="159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12"/>
        </w:numPr>
        <w:tabs>
          <w:tab w:val="left" w:pos="1700"/>
        </w:tabs>
        <w:ind w:left="1700" w:hanging="73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положительный опыт воспитательной и методической работы;</w:t>
      </w:r>
    </w:p>
    <w:p w:rsidR="005F3EDD" w:rsidRDefault="005F3EDD">
      <w:pPr>
        <w:spacing w:line="160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12"/>
        </w:numPr>
        <w:tabs>
          <w:tab w:val="left" w:pos="1700"/>
        </w:tabs>
        <w:ind w:left="1700" w:hanging="73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стабильные результаты в работе;</w:t>
      </w:r>
    </w:p>
    <w:p w:rsidR="005F3EDD" w:rsidRDefault="005F3EDD">
      <w:pPr>
        <w:spacing w:line="158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12"/>
        </w:numPr>
        <w:tabs>
          <w:tab w:val="left" w:pos="1700"/>
        </w:tabs>
        <w:ind w:left="1700" w:hanging="73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способность делиться профессиональным опытом;</w:t>
      </w:r>
    </w:p>
    <w:p w:rsidR="005F3EDD" w:rsidRDefault="005F3EDD">
      <w:pPr>
        <w:spacing w:line="160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12"/>
        </w:numPr>
        <w:tabs>
          <w:tab w:val="left" w:pos="1700"/>
        </w:tabs>
        <w:ind w:left="1700" w:hanging="73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стаж педагогической деятельности не менее 5 лет.</w:t>
      </w:r>
    </w:p>
    <w:p w:rsidR="005F3EDD" w:rsidRDefault="005F3EDD">
      <w:pPr>
        <w:spacing w:line="176" w:lineRule="exact"/>
        <w:rPr>
          <w:sz w:val="20"/>
          <w:szCs w:val="20"/>
        </w:rPr>
      </w:pPr>
    </w:p>
    <w:p w:rsidR="005F3EDD" w:rsidRDefault="007200C4">
      <w:pPr>
        <w:spacing w:line="356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3.3. В качестве коллективного наставника может выступать часть педагогического коллектива, учителя, имеющие стаж работы в образовательной организации не менее 5-х лет и стремление оказывать помощь и поддержку молодым учителям.</w:t>
      </w:r>
    </w:p>
    <w:p w:rsidR="005F3EDD" w:rsidRDefault="005F3EDD">
      <w:pPr>
        <w:spacing w:line="8" w:lineRule="exact"/>
        <w:rPr>
          <w:sz w:val="20"/>
          <w:szCs w:val="20"/>
        </w:rPr>
      </w:pPr>
    </w:p>
    <w:p w:rsidR="005F3EDD" w:rsidRDefault="007200C4">
      <w:pPr>
        <w:tabs>
          <w:tab w:val="left" w:pos="1660"/>
          <w:tab w:val="left" w:pos="3100"/>
          <w:tab w:val="left" w:pos="4020"/>
          <w:tab w:val="left" w:pos="5880"/>
          <w:tab w:val="left" w:pos="7760"/>
          <w:tab w:val="left" w:pos="8200"/>
          <w:tab w:val="left" w:pos="9040"/>
        </w:tabs>
        <w:ind w:left="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3.4.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Наставник</w:t>
      </w:r>
      <w:r>
        <w:rPr>
          <w:rFonts w:eastAsia="Times New Roman"/>
          <w:sz w:val="28"/>
          <w:szCs w:val="28"/>
        </w:rPr>
        <w:tab/>
        <w:t>может</w:t>
      </w:r>
      <w:r>
        <w:rPr>
          <w:rFonts w:eastAsia="Times New Roman"/>
          <w:sz w:val="28"/>
          <w:szCs w:val="28"/>
        </w:rPr>
        <w:tab/>
        <w:t>сопровождать</w:t>
      </w:r>
      <w:r>
        <w:rPr>
          <w:rFonts w:eastAsia="Times New Roman"/>
          <w:sz w:val="28"/>
          <w:szCs w:val="28"/>
        </w:rPr>
        <w:tab/>
        <w:t>одновременно</w:t>
      </w:r>
      <w:r>
        <w:rPr>
          <w:rFonts w:eastAsia="Times New Roman"/>
          <w:sz w:val="28"/>
          <w:szCs w:val="28"/>
        </w:rPr>
        <w:tab/>
        <w:t>не</w:t>
      </w:r>
      <w:r>
        <w:rPr>
          <w:rFonts w:eastAsia="Times New Roman"/>
          <w:sz w:val="28"/>
          <w:szCs w:val="28"/>
        </w:rPr>
        <w:tab/>
        <w:t>более</w:t>
      </w:r>
      <w:r>
        <w:rPr>
          <w:rFonts w:eastAsia="Times New Roman"/>
          <w:sz w:val="28"/>
          <w:szCs w:val="28"/>
        </w:rPr>
        <w:tab/>
        <w:t>двух</w:t>
      </w:r>
    </w:p>
    <w:p w:rsidR="005F3EDD" w:rsidRDefault="005F3EDD">
      <w:pPr>
        <w:sectPr w:rsidR="005F3EDD">
          <w:pgSz w:w="11920" w:h="16841"/>
          <w:pgMar w:top="1125" w:right="851" w:bottom="638" w:left="1440" w:header="0" w:footer="0" w:gutter="0"/>
          <w:cols w:space="720" w:equalWidth="0">
            <w:col w:w="9620"/>
          </w:cols>
        </w:sectPr>
      </w:pPr>
    </w:p>
    <w:p w:rsidR="005F3EDD" w:rsidRDefault="007200C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молодых специалистов.</w:t>
      </w:r>
    </w:p>
    <w:p w:rsidR="005F3EDD" w:rsidRDefault="005F3EDD">
      <w:pPr>
        <w:spacing w:line="177" w:lineRule="exact"/>
        <w:rPr>
          <w:sz w:val="20"/>
          <w:szCs w:val="20"/>
        </w:rPr>
      </w:pPr>
    </w:p>
    <w:p w:rsidR="005F3EDD" w:rsidRDefault="007200C4">
      <w:pPr>
        <w:spacing w:line="349" w:lineRule="auto"/>
        <w:ind w:left="260" w:firstLine="56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3.5. Назначение и замена (завершение полномочий) наставника производится приказом руководителя в случаях:</w:t>
      </w:r>
    </w:p>
    <w:p w:rsidR="005F3EDD" w:rsidRDefault="005F3EDD">
      <w:pPr>
        <w:spacing w:line="13" w:lineRule="exact"/>
        <w:rPr>
          <w:sz w:val="20"/>
          <w:szCs w:val="20"/>
        </w:rPr>
      </w:pPr>
    </w:p>
    <w:p w:rsidR="005F3EDD" w:rsidRDefault="007200C4">
      <w:pPr>
        <w:numPr>
          <w:ilvl w:val="0"/>
          <w:numId w:val="13"/>
        </w:numPr>
        <w:tabs>
          <w:tab w:val="left" w:pos="1700"/>
        </w:tabs>
        <w:ind w:left="1700" w:hanging="73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  основании  личного  заявления  молодого  специалиста  или</w:t>
      </w:r>
    </w:p>
    <w:p w:rsidR="005F3EDD" w:rsidRDefault="005F3EDD">
      <w:pPr>
        <w:spacing w:line="162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ind w:left="2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наставника;</w:t>
      </w:r>
    </w:p>
    <w:p w:rsidR="005F3EDD" w:rsidRDefault="005F3EDD">
      <w:pPr>
        <w:spacing w:line="193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13"/>
        </w:numPr>
        <w:tabs>
          <w:tab w:val="left" w:pos="1700"/>
        </w:tabs>
        <w:spacing w:line="344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длительного отсутствия наставника по причине болезни, ухода за ребенком, ухода за нетрудоспособным членом семьи, длительного отпуска сроком до одного года, командировки, обучения и иным причинам;</w:t>
      </w:r>
    </w:p>
    <w:p w:rsidR="005F3EDD" w:rsidRDefault="005F3EDD">
      <w:pPr>
        <w:spacing w:line="20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13"/>
        </w:numPr>
        <w:tabs>
          <w:tab w:val="left" w:pos="1700"/>
        </w:tabs>
        <w:ind w:left="1700" w:hanging="73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увольнения наставника или молодого специалиста;</w:t>
      </w:r>
    </w:p>
    <w:p w:rsidR="005F3EDD" w:rsidRDefault="005F3EDD">
      <w:pPr>
        <w:spacing w:line="195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13"/>
        </w:numPr>
        <w:tabs>
          <w:tab w:val="left" w:pos="1700"/>
        </w:tabs>
        <w:spacing w:line="333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перевода на другую работу наставника или молодого специалиста;</w:t>
      </w:r>
    </w:p>
    <w:p w:rsidR="005F3EDD" w:rsidRDefault="005F3EDD">
      <w:pPr>
        <w:spacing w:line="29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13"/>
        </w:numPr>
        <w:tabs>
          <w:tab w:val="left" w:pos="1700"/>
        </w:tabs>
        <w:ind w:left="1700" w:hanging="73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привлечения наставника к дисциплинарной ответственности;</w:t>
      </w:r>
    </w:p>
    <w:p w:rsidR="005F3EDD" w:rsidRDefault="005F3EDD">
      <w:pPr>
        <w:spacing w:line="158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13"/>
        </w:numPr>
        <w:tabs>
          <w:tab w:val="left" w:pos="1700"/>
        </w:tabs>
        <w:ind w:left="1700" w:hanging="73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психологической несовместимости наставника и подшефного.</w:t>
      </w:r>
    </w:p>
    <w:p w:rsidR="005F3EDD" w:rsidRDefault="005F3EDD">
      <w:pPr>
        <w:spacing w:line="176" w:lineRule="exact"/>
        <w:rPr>
          <w:sz w:val="20"/>
          <w:szCs w:val="20"/>
        </w:rPr>
      </w:pPr>
    </w:p>
    <w:p w:rsidR="005F3EDD" w:rsidRDefault="007200C4">
      <w:pPr>
        <w:spacing w:line="356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3.6. Директор </w:t>
      </w:r>
      <w:r w:rsidR="00477009">
        <w:rPr>
          <w:rFonts w:eastAsia="Times New Roman"/>
          <w:sz w:val="28"/>
          <w:szCs w:val="28"/>
        </w:rPr>
        <w:t xml:space="preserve">МБОУ Школы № 51 </w:t>
      </w:r>
      <w:proofErr w:type="spellStart"/>
      <w:r w:rsidR="00477009">
        <w:rPr>
          <w:rFonts w:eastAsia="Times New Roman"/>
          <w:sz w:val="28"/>
          <w:szCs w:val="28"/>
        </w:rPr>
        <w:t>г.о</w:t>
      </w:r>
      <w:proofErr w:type="gramStart"/>
      <w:r w:rsidR="00477009">
        <w:rPr>
          <w:rFonts w:eastAsia="Times New Roman"/>
          <w:sz w:val="28"/>
          <w:szCs w:val="28"/>
        </w:rPr>
        <w:t>.С</w:t>
      </w:r>
      <w:proofErr w:type="gramEnd"/>
      <w:r w:rsidR="00477009">
        <w:rPr>
          <w:rFonts w:eastAsia="Times New Roman"/>
          <w:sz w:val="28"/>
          <w:szCs w:val="28"/>
        </w:rPr>
        <w:t>амара</w:t>
      </w:r>
      <w:proofErr w:type="spellEnd"/>
      <w:r>
        <w:rPr>
          <w:rFonts w:eastAsia="Times New Roman"/>
          <w:sz w:val="28"/>
          <w:szCs w:val="28"/>
        </w:rPr>
        <w:t xml:space="preserve"> поощряет работников, добросовестно исполняющих функции по наставничеству в соответствии со ст. 191 Трудового кодекса Российской Федерации и Положением об оплате труда работников образовательной организации.</w:t>
      </w:r>
    </w:p>
    <w:p w:rsidR="005F3EDD" w:rsidRDefault="005F3EDD">
      <w:pPr>
        <w:spacing w:line="200" w:lineRule="exact"/>
        <w:rPr>
          <w:sz w:val="20"/>
          <w:szCs w:val="20"/>
        </w:rPr>
      </w:pPr>
    </w:p>
    <w:p w:rsidR="005F3EDD" w:rsidRDefault="005F3EDD">
      <w:pPr>
        <w:spacing w:line="296" w:lineRule="exact"/>
        <w:rPr>
          <w:sz w:val="20"/>
          <w:szCs w:val="20"/>
        </w:rPr>
      </w:pPr>
    </w:p>
    <w:p w:rsidR="005F3EDD" w:rsidRDefault="007200C4">
      <w:pPr>
        <w:numPr>
          <w:ilvl w:val="0"/>
          <w:numId w:val="14"/>
        </w:numPr>
        <w:tabs>
          <w:tab w:val="left" w:pos="3340"/>
        </w:tabs>
        <w:ind w:left="3340" w:hanging="35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Обязанности наставника</w:t>
      </w:r>
    </w:p>
    <w:p w:rsidR="005F3EDD" w:rsidRDefault="005F3EDD">
      <w:pPr>
        <w:spacing w:line="169" w:lineRule="exact"/>
        <w:rPr>
          <w:sz w:val="20"/>
          <w:szCs w:val="20"/>
        </w:rPr>
      </w:pPr>
    </w:p>
    <w:p w:rsidR="005F3EDD" w:rsidRDefault="007200C4">
      <w:pPr>
        <w:spacing w:line="355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4.1. Знать требования законодательства в сфере образования, нормативных правовых и иных актов, определяющих права и обязанности молодого специалиста по занимаемой должности.</w:t>
      </w:r>
    </w:p>
    <w:p w:rsidR="005F3EDD" w:rsidRDefault="005F3EDD">
      <w:pPr>
        <w:spacing w:line="21" w:lineRule="exact"/>
        <w:rPr>
          <w:sz w:val="20"/>
          <w:szCs w:val="20"/>
        </w:rPr>
      </w:pPr>
    </w:p>
    <w:p w:rsidR="005F3EDD" w:rsidRDefault="007200C4">
      <w:pPr>
        <w:spacing w:line="35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4.2. Находиться в постоянном взаимодействии со всеми структурами образовательной организации, осуществляющими работу с категорией начинающих педагогов (методические объединения, психологические службы, методический, педагогический совет).</w:t>
      </w:r>
    </w:p>
    <w:p w:rsidR="005F3EDD" w:rsidRDefault="005F3EDD">
      <w:pPr>
        <w:spacing w:line="22" w:lineRule="exact"/>
        <w:rPr>
          <w:sz w:val="20"/>
          <w:szCs w:val="20"/>
        </w:rPr>
      </w:pPr>
    </w:p>
    <w:p w:rsidR="005F3EDD" w:rsidRDefault="007200C4">
      <w:pPr>
        <w:spacing w:line="35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4.3. Участвовать в обсуждении вопросов, связанных с педагогической деятельностью молодого специалиста, вносить предложения о его поощрении или применении мер дисциплинарного воздействия.</w:t>
      </w:r>
    </w:p>
    <w:p w:rsidR="005F3EDD" w:rsidRDefault="005F3EDD">
      <w:pPr>
        <w:spacing w:line="9" w:lineRule="exact"/>
        <w:rPr>
          <w:sz w:val="20"/>
          <w:szCs w:val="20"/>
        </w:rPr>
      </w:pPr>
    </w:p>
    <w:p w:rsidR="005F3EDD" w:rsidRPr="00477009" w:rsidRDefault="007200C4">
      <w:pPr>
        <w:tabs>
          <w:tab w:val="left" w:pos="1540"/>
        </w:tabs>
        <w:ind w:left="98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4.4.</w:t>
      </w:r>
      <w:r w:rsidRPr="00477009">
        <w:rPr>
          <w:sz w:val="28"/>
          <w:szCs w:val="28"/>
        </w:rPr>
        <w:tab/>
      </w:r>
      <w:r w:rsidRPr="00477009">
        <w:rPr>
          <w:rFonts w:eastAsia="Times New Roman"/>
          <w:sz w:val="28"/>
          <w:szCs w:val="28"/>
        </w:rPr>
        <w:t>Представлять отчет о работе наставника (не реже 2-х раз в год).</w:t>
      </w:r>
    </w:p>
    <w:p w:rsidR="005F3EDD" w:rsidRPr="00477009" w:rsidRDefault="005F3EDD">
      <w:pPr>
        <w:rPr>
          <w:sz w:val="28"/>
          <w:szCs w:val="28"/>
        </w:rPr>
        <w:sectPr w:rsidR="005F3EDD" w:rsidRPr="00477009">
          <w:pgSz w:w="11920" w:h="16841"/>
          <w:pgMar w:top="1125" w:right="851" w:bottom="700" w:left="1440" w:header="0" w:footer="0" w:gutter="0"/>
          <w:cols w:space="720" w:equalWidth="0">
            <w:col w:w="9620"/>
          </w:cols>
        </w:sectPr>
      </w:pPr>
    </w:p>
    <w:p w:rsidR="005F3EDD" w:rsidRDefault="007200C4">
      <w:pPr>
        <w:tabs>
          <w:tab w:val="left" w:pos="154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4.5.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Наставник-предметник обязан:</w:t>
      </w:r>
    </w:p>
    <w:p w:rsidR="005F3EDD" w:rsidRDefault="005F3EDD">
      <w:pPr>
        <w:spacing w:line="196" w:lineRule="exact"/>
        <w:rPr>
          <w:sz w:val="20"/>
          <w:szCs w:val="20"/>
        </w:rPr>
      </w:pPr>
    </w:p>
    <w:p w:rsidR="005F3EDD" w:rsidRPr="00477009" w:rsidRDefault="007200C4">
      <w:pPr>
        <w:numPr>
          <w:ilvl w:val="0"/>
          <w:numId w:val="15"/>
        </w:numPr>
        <w:tabs>
          <w:tab w:val="left" w:pos="1700"/>
        </w:tabs>
        <w:spacing w:line="361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 w:rsidRPr="00477009">
        <w:rPr>
          <w:rFonts w:eastAsia="Times New Roman"/>
          <w:sz w:val="28"/>
          <w:szCs w:val="28"/>
        </w:rPr>
        <w:t>разработать совместно с молодым специалистом индивидуальный план его профессионального сопровождения формирования и развития у молодого специалиста четырех блоков профессиональных компетенций;</w:t>
      </w:r>
    </w:p>
    <w:p w:rsidR="005F3EDD" w:rsidRPr="00477009" w:rsidRDefault="005F3EDD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5F3EDD" w:rsidRPr="00477009" w:rsidRDefault="007200C4">
      <w:pPr>
        <w:numPr>
          <w:ilvl w:val="0"/>
          <w:numId w:val="15"/>
        </w:numPr>
        <w:tabs>
          <w:tab w:val="left" w:pos="1700"/>
        </w:tabs>
        <w:spacing w:line="333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 w:rsidRPr="00477009">
        <w:rPr>
          <w:rFonts w:eastAsia="Times New Roman"/>
          <w:sz w:val="28"/>
          <w:szCs w:val="28"/>
        </w:rPr>
        <w:t>сопровождать подготовку молодого специалиста к осуществлению трудовых действий: подготовка к учебным занятиям,</w:t>
      </w:r>
    </w:p>
    <w:p w:rsidR="005F3EDD" w:rsidRPr="00477009" w:rsidRDefault="005F3EDD">
      <w:pPr>
        <w:spacing w:line="31" w:lineRule="exact"/>
        <w:rPr>
          <w:sz w:val="28"/>
          <w:szCs w:val="28"/>
        </w:rPr>
      </w:pPr>
    </w:p>
    <w:p w:rsidR="005F3EDD" w:rsidRPr="00477009" w:rsidRDefault="007200C4">
      <w:pPr>
        <w:ind w:left="260"/>
        <w:rPr>
          <w:sz w:val="28"/>
          <w:szCs w:val="28"/>
        </w:rPr>
      </w:pPr>
      <w:r w:rsidRPr="00477009">
        <w:rPr>
          <w:rFonts w:eastAsia="Times New Roman"/>
          <w:sz w:val="28"/>
          <w:szCs w:val="28"/>
        </w:rPr>
        <w:t>внеклассным мероприятиям; оценка планируемых результатов и др.;</w:t>
      </w:r>
    </w:p>
    <w:p w:rsidR="005F3EDD" w:rsidRPr="00477009" w:rsidRDefault="005F3EDD">
      <w:pPr>
        <w:spacing w:line="159" w:lineRule="exact"/>
        <w:rPr>
          <w:sz w:val="28"/>
          <w:szCs w:val="28"/>
        </w:rPr>
      </w:pPr>
    </w:p>
    <w:p w:rsidR="005F3EDD" w:rsidRDefault="007200C4">
      <w:pPr>
        <w:tabs>
          <w:tab w:val="left" w:pos="1680"/>
          <w:tab w:val="left" w:pos="3440"/>
          <w:tab w:val="left" w:pos="5280"/>
          <w:tab w:val="left" w:pos="7540"/>
          <w:tab w:val="left" w:pos="8200"/>
        </w:tabs>
        <w:ind w:left="980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проводить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разработку</w:t>
      </w:r>
      <w:r>
        <w:rPr>
          <w:sz w:val="20"/>
          <w:szCs w:val="20"/>
        </w:rPr>
        <w:tab/>
      </w:r>
      <w:proofErr w:type="gramStart"/>
      <w:r>
        <w:rPr>
          <w:rFonts w:eastAsia="Times New Roman"/>
          <w:sz w:val="28"/>
          <w:szCs w:val="28"/>
        </w:rPr>
        <w:t>тематического</w:t>
      </w:r>
      <w:proofErr w:type="gramEnd"/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поурочного</w:t>
      </w:r>
    </w:p>
    <w:p w:rsidR="005F3EDD" w:rsidRDefault="005F3EDD">
      <w:pPr>
        <w:spacing w:line="161" w:lineRule="exact"/>
        <w:rPr>
          <w:sz w:val="20"/>
          <w:szCs w:val="20"/>
        </w:rPr>
      </w:pPr>
    </w:p>
    <w:p w:rsidR="005F3EDD" w:rsidRDefault="007200C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планирования;</w:t>
      </w:r>
    </w:p>
    <w:p w:rsidR="005F3EDD" w:rsidRDefault="005F3EDD">
      <w:pPr>
        <w:spacing w:line="161" w:lineRule="exact"/>
        <w:rPr>
          <w:sz w:val="20"/>
          <w:szCs w:val="20"/>
        </w:rPr>
      </w:pPr>
    </w:p>
    <w:p w:rsidR="005F3EDD" w:rsidRDefault="007200C4">
      <w:pPr>
        <w:numPr>
          <w:ilvl w:val="0"/>
          <w:numId w:val="16"/>
        </w:numPr>
        <w:tabs>
          <w:tab w:val="left" w:pos="1700"/>
        </w:tabs>
        <w:ind w:left="1700" w:hanging="73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проводить все виды анализа урока;</w:t>
      </w:r>
    </w:p>
    <w:p w:rsidR="005F3EDD" w:rsidRDefault="005F3EDD">
      <w:pPr>
        <w:spacing w:line="193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16"/>
        </w:numPr>
        <w:tabs>
          <w:tab w:val="left" w:pos="1700"/>
        </w:tabs>
        <w:spacing w:line="335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организовать взаимопосещение занятий (наставник – молодой специалист – опытные педагоги).</w:t>
      </w:r>
    </w:p>
    <w:p w:rsidR="005F3EDD" w:rsidRDefault="005F3EDD">
      <w:pPr>
        <w:spacing w:line="25" w:lineRule="exact"/>
        <w:rPr>
          <w:sz w:val="20"/>
          <w:szCs w:val="20"/>
        </w:rPr>
      </w:pPr>
    </w:p>
    <w:p w:rsidR="005F3EDD" w:rsidRDefault="007200C4">
      <w:pPr>
        <w:tabs>
          <w:tab w:val="left" w:pos="1540"/>
        </w:tabs>
        <w:ind w:left="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4.6.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Наставник-консультант обязан:</w:t>
      </w:r>
    </w:p>
    <w:p w:rsidR="005F3EDD" w:rsidRDefault="005F3EDD">
      <w:pPr>
        <w:spacing w:line="193" w:lineRule="exact"/>
        <w:rPr>
          <w:sz w:val="20"/>
          <w:szCs w:val="20"/>
        </w:rPr>
      </w:pPr>
    </w:p>
    <w:p w:rsidR="005F3EDD" w:rsidRDefault="007200C4">
      <w:pPr>
        <w:numPr>
          <w:ilvl w:val="1"/>
          <w:numId w:val="17"/>
        </w:numPr>
        <w:tabs>
          <w:tab w:val="left" w:pos="1700"/>
        </w:tabs>
        <w:spacing w:line="344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разработать совместно с молодым специалистом индивидуальный план его профессионального становления; саморазвития у молодого специалиста четырех блоков профессиональных компетенций;</w:t>
      </w:r>
    </w:p>
    <w:p w:rsidR="005F3EDD" w:rsidRDefault="005F3EDD">
      <w:pPr>
        <w:spacing w:line="54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1"/>
          <w:numId w:val="17"/>
        </w:numPr>
        <w:tabs>
          <w:tab w:val="left" w:pos="1700"/>
        </w:tabs>
        <w:spacing w:line="344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осуществлять включение молодого специалиста в общественную жизнь коллектива, содействовать расширению общекультурного и профессионального кругозора, в т. ч. и на личном примере;</w:t>
      </w:r>
    </w:p>
    <w:p w:rsidR="005F3EDD" w:rsidRDefault="005F3EDD">
      <w:pPr>
        <w:spacing w:line="21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1"/>
          <w:numId w:val="17"/>
        </w:numPr>
        <w:tabs>
          <w:tab w:val="left" w:pos="1700"/>
        </w:tabs>
        <w:ind w:left="1700" w:hanging="73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объяснять систему поощрения как внешнюю (материальную), так</w:t>
      </w:r>
    </w:p>
    <w:p w:rsidR="005F3EDD" w:rsidRDefault="005F3EDD">
      <w:pPr>
        <w:spacing w:line="160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17"/>
        </w:numPr>
        <w:tabs>
          <w:tab w:val="left" w:pos="480"/>
        </w:tabs>
        <w:ind w:left="480" w:hanging="2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внутреннюю (оценка результатов труда, признание со стороны коллег);</w:t>
      </w:r>
    </w:p>
    <w:p w:rsidR="005F3EDD" w:rsidRDefault="005F3EDD">
      <w:pPr>
        <w:spacing w:line="193" w:lineRule="exact"/>
        <w:rPr>
          <w:rFonts w:eastAsia="Times New Roman"/>
          <w:sz w:val="28"/>
          <w:szCs w:val="28"/>
        </w:rPr>
      </w:pPr>
    </w:p>
    <w:p w:rsidR="005F3EDD" w:rsidRDefault="007200C4">
      <w:pPr>
        <w:numPr>
          <w:ilvl w:val="1"/>
          <w:numId w:val="17"/>
        </w:numPr>
        <w:tabs>
          <w:tab w:val="left" w:pos="1700"/>
        </w:tabs>
        <w:spacing w:line="335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создавать условия для созидания и научного поиска, творчества в педагогическом процессе через привлечение к инновационной деятельности;</w:t>
      </w:r>
    </w:p>
    <w:p w:rsidR="005F3EDD" w:rsidRDefault="005F3EDD">
      <w:pPr>
        <w:spacing w:line="58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1"/>
          <w:numId w:val="17"/>
        </w:numPr>
        <w:tabs>
          <w:tab w:val="left" w:pos="1700"/>
        </w:tabs>
        <w:spacing w:line="349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содействовать укреплению и повышению уровня престижности преподавательской деятельности, организуя участие в мероприятиях для начинающих педагогов различных уровней (слеты, конференции, форумы и др.);</w:t>
      </w:r>
    </w:p>
    <w:p w:rsidR="005F3EDD" w:rsidRDefault="005F3EDD">
      <w:pPr>
        <w:spacing w:line="15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1"/>
          <w:numId w:val="17"/>
        </w:numPr>
        <w:tabs>
          <w:tab w:val="left" w:pos="1700"/>
        </w:tabs>
        <w:ind w:left="1700" w:hanging="73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рекомендовать участие в профессиональных конкурсах.</w:t>
      </w:r>
    </w:p>
    <w:p w:rsidR="005F3EDD" w:rsidRDefault="005F3EDD">
      <w:pPr>
        <w:sectPr w:rsidR="005F3EDD">
          <w:pgSz w:w="11920" w:h="16841"/>
          <w:pgMar w:top="1125" w:right="851" w:bottom="1440" w:left="1440" w:header="0" w:footer="0" w:gutter="0"/>
          <w:cols w:space="720" w:equalWidth="0">
            <w:col w:w="9620"/>
          </w:cols>
        </w:sectPr>
      </w:pPr>
    </w:p>
    <w:p w:rsidR="005F3EDD" w:rsidRDefault="007200C4">
      <w:pPr>
        <w:numPr>
          <w:ilvl w:val="0"/>
          <w:numId w:val="18"/>
        </w:numPr>
        <w:tabs>
          <w:tab w:val="left" w:pos="3760"/>
        </w:tabs>
        <w:ind w:left="3760" w:hanging="35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Права наставника</w:t>
      </w:r>
    </w:p>
    <w:p w:rsidR="005F3EDD" w:rsidRDefault="005F3EDD">
      <w:pPr>
        <w:spacing w:line="172" w:lineRule="exact"/>
        <w:rPr>
          <w:sz w:val="20"/>
          <w:szCs w:val="20"/>
        </w:rPr>
      </w:pPr>
    </w:p>
    <w:p w:rsidR="005F3EDD" w:rsidRDefault="007200C4">
      <w:pPr>
        <w:spacing w:line="35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5.1. Привлекать с согласия курирующего заместителя руководителя других работников образовательной организации для оказания помощи молодому специалисту.</w:t>
      </w:r>
    </w:p>
    <w:p w:rsidR="005F3EDD" w:rsidRDefault="005F3EDD">
      <w:pPr>
        <w:spacing w:line="22" w:lineRule="exact"/>
        <w:rPr>
          <w:sz w:val="20"/>
          <w:szCs w:val="20"/>
        </w:rPr>
      </w:pPr>
    </w:p>
    <w:p w:rsidR="005F3EDD" w:rsidRDefault="007200C4">
      <w:pPr>
        <w:spacing w:line="35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5.2. Требовать рабочие отчеты у молодого специалиста, как в устной, так и в письменной форме.</w:t>
      </w:r>
    </w:p>
    <w:p w:rsidR="005F3EDD" w:rsidRDefault="005F3EDD">
      <w:pPr>
        <w:spacing w:line="200" w:lineRule="exact"/>
        <w:rPr>
          <w:sz w:val="20"/>
          <w:szCs w:val="20"/>
        </w:rPr>
      </w:pPr>
    </w:p>
    <w:p w:rsidR="005F3EDD" w:rsidRDefault="005F3EDD">
      <w:pPr>
        <w:spacing w:line="299" w:lineRule="exact"/>
        <w:rPr>
          <w:sz w:val="20"/>
          <w:szCs w:val="20"/>
        </w:rPr>
      </w:pPr>
    </w:p>
    <w:p w:rsidR="005F3EDD" w:rsidRDefault="007200C4">
      <w:pPr>
        <w:numPr>
          <w:ilvl w:val="0"/>
          <w:numId w:val="19"/>
        </w:numPr>
        <w:tabs>
          <w:tab w:val="left" w:pos="2660"/>
        </w:tabs>
        <w:ind w:left="2660" w:hanging="35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Обязанности молодого специалиста</w:t>
      </w:r>
    </w:p>
    <w:p w:rsidR="005F3EDD" w:rsidRDefault="005F3EDD">
      <w:pPr>
        <w:spacing w:line="170" w:lineRule="exact"/>
        <w:rPr>
          <w:sz w:val="20"/>
          <w:szCs w:val="20"/>
        </w:rPr>
      </w:pPr>
    </w:p>
    <w:p w:rsidR="005F3EDD" w:rsidRDefault="007200C4">
      <w:pPr>
        <w:spacing w:line="355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6.1. Изучать Федеральный закон от 29.12.2012 № 273-ФЗ </w:t>
      </w:r>
      <w:r w:rsidR="00477009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Об образовании в Российской Федерации</w:t>
      </w:r>
      <w:r w:rsidR="00477009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>, иные федеральные законы и нормативные правовые акты, регулирующие образовательную деятельность.</w:t>
      </w:r>
    </w:p>
    <w:p w:rsidR="005F3EDD" w:rsidRDefault="005F3EDD">
      <w:pPr>
        <w:spacing w:line="21" w:lineRule="exact"/>
        <w:rPr>
          <w:sz w:val="20"/>
          <w:szCs w:val="20"/>
        </w:rPr>
      </w:pPr>
    </w:p>
    <w:p w:rsidR="005F3EDD" w:rsidRDefault="007200C4">
      <w:pPr>
        <w:spacing w:line="355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6.2. Выполнять индивидуальный план профессионального становления (сопровождения) в сроки, определенные данным локальным актом и приказом руководителя.</w:t>
      </w:r>
    </w:p>
    <w:p w:rsidR="005F3EDD" w:rsidRDefault="005F3EDD">
      <w:pPr>
        <w:spacing w:line="21" w:lineRule="exact"/>
        <w:rPr>
          <w:sz w:val="20"/>
          <w:szCs w:val="20"/>
        </w:rPr>
      </w:pPr>
    </w:p>
    <w:p w:rsidR="005F3EDD" w:rsidRDefault="007200C4">
      <w:pPr>
        <w:spacing w:line="34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6.3. Постоянно работать над повышением профессионального мастерства, овладевать практическими навыками по занимаемой должности.</w:t>
      </w:r>
    </w:p>
    <w:p w:rsidR="005F3EDD" w:rsidRDefault="005F3EDD">
      <w:pPr>
        <w:spacing w:line="29" w:lineRule="exact"/>
        <w:rPr>
          <w:sz w:val="20"/>
          <w:szCs w:val="20"/>
        </w:rPr>
      </w:pPr>
    </w:p>
    <w:p w:rsidR="005F3EDD" w:rsidRPr="009B027C" w:rsidRDefault="007200C4">
      <w:pPr>
        <w:spacing w:line="349" w:lineRule="auto"/>
        <w:ind w:left="260" w:firstLine="708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6</w:t>
      </w:r>
      <w:r w:rsidRPr="009B027C">
        <w:rPr>
          <w:rFonts w:eastAsia="Times New Roman"/>
          <w:sz w:val="28"/>
          <w:szCs w:val="28"/>
        </w:rPr>
        <w:t>.4. Учиться у наставника передовым методам и формам работы, правильно строить свои взаимоотношения с ним.</w:t>
      </w:r>
    </w:p>
    <w:p w:rsidR="005F3EDD" w:rsidRPr="009B027C" w:rsidRDefault="005F3EDD">
      <w:pPr>
        <w:spacing w:line="17" w:lineRule="exact"/>
        <w:rPr>
          <w:sz w:val="28"/>
          <w:szCs w:val="28"/>
        </w:rPr>
      </w:pPr>
    </w:p>
    <w:p w:rsidR="005F3EDD" w:rsidRPr="009B027C" w:rsidRDefault="007200C4">
      <w:pPr>
        <w:tabs>
          <w:tab w:val="left" w:pos="1540"/>
        </w:tabs>
        <w:ind w:left="980"/>
        <w:rPr>
          <w:sz w:val="28"/>
          <w:szCs w:val="28"/>
        </w:rPr>
      </w:pPr>
      <w:r w:rsidRPr="009B027C">
        <w:rPr>
          <w:rFonts w:eastAsia="Times New Roman"/>
          <w:sz w:val="28"/>
          <w:szCs w:val="28"/>
        </w:rPr>
        <w:t>6.5.</w:t>
      </w:r>
      <w:r w:rsidRPr="009B027C">
        <w:rPr>
          <w:sz w:val="28"/>
          <w:szCs w:val="28"/>
        </w:rPr>
        <w:tab/>
      </w:r>
      <w:r w:rsidRPr="009B027C">
        <w:rPr>
          <w:rFonts w:eastAsia="Times New Roman"/>
          <w:sz w:val="28"/>
          <w:szCs w:val="28"/>
        </w:rPr>
        <w:t>Повышать свой образовательный и культурный уровень.</w:t>
      </w:r>
    </w:p>
    <w:p w:rsidR="005F3EDD" w:rsidRPr="009B027C" w:rsidRDefault="005F3EDD">
      <w:pPr>
        <w:spacing w:line="174" w:lineRule="exact"/>
        <w:rPr>
          <w:sz w:val="28"/>
          <w:szCs w:val="28"/>
        </w:rPr>
      </w:pPr>
    </w:p>
    <w:p w:rsidR="005F3EDD" w:rsidRDefault="007200C4">
      <w:pPr>
        <w:spacing w:line="349" w:lineRule="auto"/>
        <w:ind w:left="260" w:firstLine="708"/>
        <w:jc w:val="both"/>
        <w:rPr>
          <w:sz w:val="20"/>
          <w:szCs w:val="20"/>
        </w:rPr>
      </w:pPr>
      <w:r w:rsidRPr="009B027C">
        <w:rPr>
          <w:rFonts w:eastAsia="Times New Roman"/>
          <w:sz w:val="28"/>
          <w:szCs w:val="28"/>
        </w:rPr>
        <w:t xml:space="preserve">6.6. Своевременно </w:t>
      </w:r>
      <w:proofErr w:type="gramStart"/>
      <w:r w:rsidRPr="009B027C">
        <w:rPr>
          <w:rFonts w:eastAsia="Times New Roman"/>
          <w:sz w:val="28"/>
          <w:szCs w:val="28"/>
        </w:rPr>
        <w:t>отчитываться о выполнении</w:t>
      </w:r>
      <w:proofErr w:type="gramEnd"/>
      <w:r w:rsidRPr="009B027C">
        <w:rPr>
          <w:rFonts w:eastAsia="Times New Roman"/>
          <w:sz w:val="28"/>
          <w:szCs w:val="28"/>
        </w:rPr>
        <w:t xml:space="preserve"> индивидуального плана педагогического становления (сопровождения).</w:t>
      </w:r>
    </w:p>
    <w:p w:rsidR="005F3EDD" w:rsidRDefault="005F3EDD">
      <w:pPr>
        <w:spacing w:line="200" w:lineRule="exact"/>
        <w:rPr>
          <w:sz w:val="20"/>
          <w:szCs w:val="20"/>
        </w:rPr>
      </w:pPr>
    </w:p>
    <w:p w:rsidR="005F3EDD" w:rsidRDefault="005F3EDD">
      <w:pPr>
        <w:spacing w:line="305" w:lineRule="exact"/>
        <w:rPr>
          <w:sz w:val="20"/>
          <w:szCs w:val="20"/>
        </w:rPr>
      </w:pPr>
    </w:p>
    <w:p w:rsidR="005F3EDD" w:rsidRDefault="007200C4">
      <w:pPr>
        <w:numPr>
          <w:ilvl w:val="0"/>
          <w:numId w:val="20"/>
        </w:numPr>
        <w:tabs>
          <w:tab w:val="left" w:pos="3080"/>
        </w:tabs>
        <w:ind w:left="3080" w:hanging="35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Права молодого специалиста</w:t>
      </w:r>
    </w:p>
    <w:p w:rsidR="005F3EDD" w:rsidRDefault="005F3EDD">
      <w:pPr>
        <w:spacing w:line="169" w:lineRule="exact"/>
        <w:rPr>
          <w:sz w:val="20"/>
          <w:szCs w:val="20"/>
        </w:rPr>
      </w:pPr>
    </w:p>
    <w:p w:rsidR="005F3EDD" w:rsidRDefault="007200C4">
      <w:pPr>
        <w:spacing w:line="354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7.1. Вносить на рассмотрение курирующего заместителя директора и (или) </w:t>
      </w:r>
      <w:r w:rsidR="009B027C">
        <w:rPr>
          <w:rFonts w:eastAsia="Times New Roman"/>
          <w:sz w:val="28"/>
          <w:szCs w:val="28"/>
        </w:rPr>
        <w:t>педагогического</w:t>
      </w:r>
      <w:r>
        <w:rPr>
          <w:rFonts w:eastAsia="Times New Roman"/>
          <w:sz w:val="28"/>
          <w:szCs w:val="28"/>
        </w:rPr>
        <w:t xml:space="preserve"> совета предложения по совершенствованию работы, связанной с наставничеством.</w:t>
      </w:r>
    </w:p>
    <w:p w:rsidR="005F3EDD" w:rsidRDefault="005F3EDD">
      <w:pPr>
        <w:spacing w:line="11" w:lineRule="exact"/>
        <w:rPr>
          <w:sz w:val="20"/>
          <w:szCs w:val="20"/>
        </w:rPr>
      </w:pPr>
    </w:p>
    <w:p w:rsidR="005F3EDD" w:rsidRPr="009B027C" w:rsidRDefault="007200C4">
      <w:pPr>
        <w:tabs>
          <w:tab w:val="left" w:pos="1660"/>
        </w:tabs>
        <w:ind w:left="82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7</w:t>
      </w:r>
      <w:r w:rsidRPr="009B027C">
        <w:rPr>
          <w:rFonts w:eastAsia="Times New Roman"/>
          <w:sz w:val="28"/>
          <w:szCs w:val="28"/>
        </w:rPr>
        <w:t>.2.</w:t>
      </w:r>
      <w:r w:rsidRPr="009B027C">
        <w:rPr>
          <w:sz w:val="28"/>
          <w:szCs w:val="28"/>
        </w:rPr>
        <w:tab/>
      </w:r>
      <w:r w:rsidRPr="009B027C">
        <w:rPr>
          <w:rFonts w:eastAsia="Times New Roman"/>
          <w:sz w:val="28"/>
          <w:szCs w:val="28"/>
        </w:rPr>
        <w:t xml:space="preserve">Защищать </w:t>
      </w:r>
      <w:proofErr w:type="gramStart"/>
      <w:r w:rsidRPr="009B027C">
        <w:rPr>
          <w:rFonts w:eastAsia="Times New Roman"/>
          <w:sz w:val="28"/>
          <w:szCs w:val="28"/>
        </w:rPr>
        <w:t>свои</w:t>
      </w:r>
      <w:proofErr w:type="gramEnd"/>
      <w:r w:rsidRPr="009B027C">
        <w:rPr>
          <w:rFonts w:eastAsia="Times New Roman"/>
          <w:sz w:val="28"/>
          <w:szCs w:val="28"/>
        </w:rPr>
        <w:t xml:space="preserve"> профессиональные честь и достоинство.</w:t>
      </w:r>
    </w:p>
    <w:p w:rsidR="005F3EDD" w:rsidRPr="009B027C" w:rsidRDefault="005F3EDD">
      <w:pPr>
        <w:spacing w:line="174" w:lineRule="exact"/>
        <w:rPr>
          <w:sz w:val="28"/>
          <w:szCs w:val="28"/>
        </w:rPr>
      </w:pPr>
    </w:p>
    <w:p w:rsidR="005F3EDD" w:rsidRPr="009B027C" w:rsidRDefault="007200C4">
      <w:pPr>
        <w:spacing w:line="349" w:lineRule="auto"/>
        <w:ind w:left="260" w:firstLine="566"/>
        <w:jc w:val="both"/>
        <w:rPr>
          <w:sz w:val="28"/>
          <w:szCs w:val="28"/>
        </w:rPr>
      </w:pPr>
      <w:r w:rsidRPr="009B027C">
        <w:rPr>
          <w:rFonts w:eastAsia="Times New Roman"/>
          <w:sz w:val="28"/>
          <w:szCs w:val="28"/>
        </w:rPr>
        <w:t>7.3. Знакомиться с жалобами и другими документами, содержащими оценку его работы, давать по ним объяснения.</w:t>
      </w:r>
    </w:p>
    <w:p w:rsidR="005F3EDD" w:rsidRPr="009B027C" w:rsidRDefault="005F3EDD">
      <w:pPr>
        <w:spacing w:line="15" w:lineRule="exact"/>
        <w:rPr>
          <w:sz w:val="28"/>
          <w:szCs w:val="28"/>
        </w:rPr>
      </w:pPr>
    </w:p>
    <w:p w:rsidR="005F3EDD" w:rsidRDefault="007200C4">
      <w:pPr>
        <w:tabs>
          <w:tab w:val="left" w:pos="1660"/>
          <w:tab w:val="left" w:pos="2900"/>
          <w:tab w:val="left" w:pos="4740"/>
          <w:tab w:val="left" w:pos="5640"/>
          <w:tab w:val="left" w:pos="7500"/>
        </w:tabs>
        <w:ind w:left="820"/>
        <w:rPr>
          <w:sz w:val="20"/>
          <w:szCs w:val="20"/>
        </w:rPr>
      </w:pPr>
      <w:r w:rsidRPr="009B027C">
        <w:rPr>
          <w:rFonts w:eastAsia="Times New Roman"/>
          <w:sz w:val="28"/>
          <w:szCs w:val="28"/>
        </w:rPr>
        <w:t>7.4.</w:t>
      </w:r>
      <w:r w:rsidRPr="009B027C">
        <w:rPr>
          <w:sz w:val="28"/>
          <w:szCs w:val="28"/>
        </w:rPr>
        <w:tab/>
      </w:r>
      <w:r w:rsidRPr="009B027C">
        <w:rPr>
          <w:rFonts w:eastAsia="Times New Roman"/>
          <w:sz w:val="28"/>
          <w:szCs w:val="28"/>
        </w:rPr>
        <w:t>Изучать</w:t>
      </w:r>
      <w:r w:rsidRPr="009B027C">
        <w:rPr>
          <w:rFonts w:eastAsia="Times New Roman"/>
          <w:sz w:val="28"/>
          <w:szCs w:val="28"/>
        </w:rPr>
        <w:tab/>
        <w:t>деятельность</w:t>
      </w:r>
      <w:r w:rsidRPr="009B027C">
        <w:rPr>
          <w:rFonts w:eastAsia="Times New Roman"/>
          <w:sz w:val="28"/>
          <w:szCs w:val="28"/>
        </w:rPr>
        <w:tab/>
        <w:t>иных</w:t>
      </w:r>
      <w:r w:rsidRPr="009B027C">
        <w:rPr>
          <w:rFonts w:eastAsia="Times New Roman"/>
          <w:sz w:val="28"/>
          <w:szCs w:val="28"/>
        </w:rPr>
        <w:tab/>
        <w:t>организаций</w:t>
      </w:r>
      <w:r>
        <w:rPr>
          <w:rFonts w:eastAsia="Times New Roman"/>
          <w:sz w:val="28"/>
          <w:szCs w:val="28"/>
        </w:rPr>
        <w:t>,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осуществляющих</w:t>
      </w:r>
    </w:p>
    <w:p w:rsidR="005F3EDD" w:rsidRDefault="005F3EDD">
      <w:pPr>
        <w:sectPr w:rsidR="005F3EDD">
          <w:pgSz w:w="11920" w:h="16841"/>
          <w:pgMar w:top="1130" w:right="851" w:bottom="820" w:left="1440" w:header="0" w:footer="0" w:gutter="0"/>
          <w:cols w:space="720" w:equalWidth="0">
            <w:col w:w="9620"/>
          </w:cols>
        </w:sectPr>
      </w:pPr>
    </w:p>
    <w:p w:rsidR="005F3EDD" w:rsidRPr="009B027C" w:rsidRDefault="007200C4">
      <w:pPr>
        <w:ind w:left="260"/>
        <w:rPr>
          <w:sz w:val="28"/>
          <w:szCs w:val="28"/>
        </w:rPr>
      </w:pPr>
      <w:r w:rsidRPr="009B027C">
        <w:rPr>
          <w:rFonts w:eastAsia="Times New Roman"/>
          <w:sz w:val="28"/>
          <w:szCs w:val="28"/>
        </w:rPr>
        <w:lastRenderedPageBreak/>
        <w:t>образовательную деятельность.</w:t>
      </w:r>
    </w:p>
    <w:p w:rsidR="005F3EDD" w:rsidRPr="009B027C" w:rsidRDefault="005F3EDD">
      <w:pPr>
        <w:spacing w:line="163" w:lineRule="exact"/>
        <w:rPr>
          <w:sz w:val="28"/>
          <w:szCs w:val="28"/>
        </w:rPr>
      </w:pPr>
    </w:p>
    <w:p w:rsidR="005F3EDD" w:rsidRPr="009B027C" w:rsidRDefault="007200C4">
      <w:pPr>
        <w:tabs>
          <w:tab w:val="left" w:pos="1660"/>
        </w:tabs>
        <w:ind w:left="820"/>
        <w:rPr>
          <w:sz w:val="28"/>
          <w:szCs w:val="28"/>
        </w:rPr>
      </w:pPr>
      <w:r w:rsidRPr="009B027C">
        <w:rPr>
          <w:rFonts w:eastAsia="Times New Roman"/>
          <w:sz w:val="28"/>
          <w:szCs w:val="28"/>
        </w:rPr>
        <w:t>7.5.</w:t>
      </w:r>
      <w:r w:rsidRPr="009B027C">
        <w:rPr>
          <w:sz w:val="28"/>
          <w:szCs w:val="28"/>
        </w:rPr>
        <w:tab/>
      </w:r>
      <w:r w:rsidRPr="009B027C">
        <w:rPr>
          <w:rFonts w:eastAsia="Times New Roman"/>
          <w:sz w:val="28"/>
          <w:szCs w:val="28"/>
        </w:rPr>
        <w:t>Систематически повышать свой профессиональный уровень.</w:t>
      </w:r>
    </w:p>
    <w:p w:rsidR="005F3EDD" w:rsidRPr="009B027C" w:rsidRDefault="005F3EDD">
      <w:pPr>
        <w:spacing w:line="160" w:lineRule="exact"/>
        <w:rPr>
          <w:sz w:val="28"/>
          <w:szCs w:val="28"/>
        </w:rPr>
      </w:pPr>
    </w:p>
    <w:p w:rsidR="005F3EDD" w:rsidRDefault="005F3EDD">
      <w:pPr>
        <w:ind w:left="820"/>
        <w:rPr>
          <w:sz w:val="20"/>
          <w:szCs w:val="20"/>
        </w:rPr>
      </w:pPr>
    </w:p>
    <w:p w:rsidR="005F3EDD" w:rsidRDefault="005F3EDD">
      <w:pPr>
        <w:spacing w:line="165" w:lineRule="exact"/>
        <w:rPr>
          <w:sz w:val="20"/>
          <w:szCs w:val="20"/>
        </w:rPr>
      </w:pPr>
    </w:p>
    <w:p w:rsidR="005F3EDD" w:rsidRDefault="007200C4">
      <w:pPr>
        <w:numPr>
          <w:ilvl w:val="0"/>
          <w:numId w:val="21"/>
        </w:numPr>
        <w:tabs>
          <w:tab w:val="left" w:pos="500"/>
        </w:tabs>
        <w:ind w:left="500" w:hanging="35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Руководство совместной работой молодого специалиста и наставника</w:t>
      </w:r>
    </w:p>
    <w:p w:rsidR="005F3EDD" w:rsidRDefault="005F3EDD">
      <w:pPr>
        <w:spacing w:line="155" w:lineRule="exact"/>
        <w:rPr>
          <w:rFonts w:eastAsia="Times New Roman"/>
          <w:b/>
          <w:bCs/>
          <w:sz w:val="28"/>
          <w:szCs w:val="28"/>
        </w:rPr>
      </w:pPr>
    </w:p>
    <w:p w:rsidR="005F3EDD" w:rsidRDefault="007200C4">
      <w:pPr>
        <w:ind w:left="9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8.1.  Организация  работы  наставников  и  контроль  их  деятельности</w:t>
      </w:r>
    </w:p>
    <w:p w:rsidR="005F3EDD" w:rsidRDefault="005F3EDD">
      <w:pPr>
        <w:spacing w:line="176" w:lineRule="exact"/>
        <w:rPr>
          <w:sz w:val="20"/>
          <w:szCs w:val="20"/>
        </w:rPr>
      </w:pPr>
    </w:p>
    <w:p w:rsidR="005F3EDD" w:rsidRDefault="007200C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возлагается на заместителя руководителя, в должностные обязанности которого входят вопросы организации методической деятельности.</w:t>
      </w:r>
    </w:p>
    <w:p w:rsidR="005F3EDD" w:rsidRDefault="005F3EDD">
      <w:pPr>
        <w:spacing w:line="28" w:lineRule="exact"/>
        <w:rPr>
          <w:sz w:val="20"/>
          <w:szCs w:val="20"/>
        </w:rPr>
      </w:pPr>
    </w:p>
    <w:p w:rsidR="005F3EDD" w:rsidRDefault="007200C4">
      <w:pPr>
        <w:spacing w:line="349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8.2. Заместитель директора, в должностные обязанности которого входят вопросы организации методической деятельности, обязан:</w:t>
      </w:r>
    </w:p>
    <w:p w:rsidR="005F3EDD" w:rsidRDefault="005F3EDD">
      <w:pPr>
        <w:spacing w:line="16" w:lineRule="exact"/>
        <w:rPr>
          <w:sz w:val="20"/>
          <w:szCs w:val="20"/>
        </w:rPr>
      </w:pPr>
    </w:p>
    <w:p w:rsidR="005F3EDD" w:rsidRDefault="007200C4">
      <w:pPr>
        <w:numPr>
          <w:ilvl w:val="0"/>
          <w:numId w:val="22"/>
        </w:numPr>
        <w:tabs>
          <w:tab w:val="left" w:pos="1700"/>
        </w:tabs>
        <w:ind w:left="1700" w:hanging="73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представить  назначенного  молодого  специалиста  педагогам,</w:t>
      </w:r>
    </w:p>
    <w:p w:rsidR="005F3EDD" w:rsidRDefault="005F3EDD">
      <w:pPr>
        <w:spacing w:line="160" w:lineRule="exact"/>
        <w:rPr>
          <w:sz w:val="20"/>
          <w:szCs w:val="20"/>
        </w:rPr>
      </w:pPr>
    </w:p>
    <w:p w:rsidR="005F3EDD" w:rsidRDefault="007200C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объявить приказ о закреплении за ним наставника;</w:t>
      </w:r>
    </w:p>
    <w:p w:rsidR="005F3EDD" w:rsidRDefault="005F3EDD">
      <w:pPr>
        <w:spacing w:line="193" w:lineRule="exact"/>
        <w:rPr>
          <w:sz w:val="20"/>
          <w:szCs w:val="20"/>
        </w:rPr>
      </w:pPr>
    </w:p>
    <w:p w:rsidR="005F3EDD" w:rsidRDefault="007200C4">
      <w:pPr>
        <w:numPr>
          <w:ilvl w:val="0"/>
          <w:numId w:val="23"/>
        </w:numPr>
        <w:tabs>
          <w:tab w:val="left" w:pos="1700"/>
        </w:tabs>
        <w:spacing w:line="335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создать необходимые условия для совместной работы молодого специалиста и его наставника;</w:t>
      </w:r>
    </w:p>
    <w:p w:rsidR="005F3EDD" w:rsidRDefault="005F3EDD">
      <w:pPr>
        <w:spacing w:line="58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23"/>
        </w:numPr>
        <w:tabs>
          <w:tab w:val="left" w:pos="1700"/>
        </w:tabs>
        <w:spacing w:line="335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посещать отдельные занятия, проводимые наставником и молодым специалистом;</w:t>
      </w:r>
    </w:p>
    <w:p w:rsidR="005F3EDD" w:rsidRDefault="005F3EDD">
      <w:pPr>
        <w:spacing w:line="58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23"/>
        </w:numPr>
        <w:tabs>
          <w:tab w:val="left" w:pos="1700"/>
        </w:tabs>
        <w:spacing w:line="349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организовать творческую группу наставников и осуществлять их обучение современным формам и методам обучения, основам педагогики и психологии, оказывать методическую и практическую помощь в составлении планов работы с молодыми специалистами;</w:t>
      </w:r>
    </w:p>
    <w:p w:rsidR="005F3EDD" w:rsidRDefault="005F3EDD">
      <w:pPr>
        <w:spacing w:line="47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23"/>
        </w:numPr>
        <w:tabs>
          <w:tab w:val="left" w:pos="1700"/>
        </w:tabs>
        <w:spacing w:line="335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изучать, обобщать и распространять положительный опыт наставничества в организации;</w:t>
      </w:r>
    </w:p>
    <w:p w:rsidR="005F3EDD" w:rsidRDefault="005F3EDD">
      <w:pPr>
        <w:spacing w:line="24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23"/>
        </w:numPr>
        <w:tabs>
          <w:tab w:val="left" w:pos="1700"/>
        </w:tabs>
        <w:ind w:left="1700" w:hanging="73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вносить предложения о применении мер поощрения наставников.</w:t>
      </w:r>
    </w:p>
    <w:p w:rsidR="005F3EDD" w:rsidRDefault="005F3EDD">
      <w:pPr>
        <w:spacing w:line="163" w:lineRule="exact"/>
        <w:rPr>
          <w:sz w:val="20"/>
          <w:szCs w:val="20"/>
        </w:rPr>
      </w:pPr>
    </w:p>
    <w:p w:rsidR="005F3EDD" w:rsidRPr="009B027C" w:rsidRDefault="007200C4">
      <w:pPr>
        <w:tabs>
          <w:tab w:val="left" w:pos="1660"/>
        </w:tabs>
        <w:ind w:left="98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8.3.</w:t>
      </w:r>
      <w:r>
        <w:rPr>
          <w:sz w:val="20"/>
          <w:szCs w:val="20"/>
        </w:rPr>
        <w:tab/>
      </w:r>
      <w:r w:rsidRPr="009B027C">
        <w:rPr>
          <w:rFonts w:eastAsia="Times New Roman"/>
          <w:sz w:val="28"/>
          <w:szCs w:val="28"/>
        </w:rPr>
        <w:t>Председатель</w:t>
      </w:r>
      <w:r w:rsidR="009B027C">
        <w:rPr>
          <w:rFonts w:eastAsia="Times New Roman"/>
          <w:sz w:val="28"/>
          <w:szCs w:val="28"/>
        </w:rPr>
        <w:t xml:space="preserve"> </w:t>
      </w:r>
      <w:r w:rsidRPr="009B027C">
        <w:rPr>
          <w:rFonts w:eastAsia="Times New Roman"/>
          <w:sz w:val="28"/>
          <w:szCs w:val="28"/>
        </w:rPr>
        <w:t xml:space="preserve"> педагогического совета обязан:</w:t>
      </w:r>
    </w:p>
    <w:p w:rsidR="005F3EDD" w:rsidRPr="009B027C" w:rsidRDefault="005F3EDD">
      <w:pPr>
        <w:spacing w:line="193" w:lineRule="exact"/>
        <w:rPr>
          <w:sz w:val="28"/>
          <w:szCs w:val="28"/>
        </w:rPr>
      </w:pPr>
    </w:p>
    <w:p w:rsidR="005F3EDD" w:rsidRDefault="007200C4">
      <w:pPr>
        <w:numPr>
          <w:ilvl w:val="0"/>
          <w:numId w:val="24"/>
        </w:numPr>
        <w:tabs>
          <w:tab w:val="left" w:pos="1700"/>
        </w:tabs>
        <w:spacing w:line="335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обеспечить возможность осуществления наставником своих обязанностей в соответствии с локальным нормативным актом,</w:t>
      </w:r>
    </w:p>
    <w:p w:rsidR="005F3EDD" w:rsidRDefault="005F3EDD">
      <w:pPr>
        <w:spacing w:line="25" w:lineRule="exact"/>
        <w:rPr>
          <w:sz w:val="20"/>
          <w:szCs w:val="20"/>
        </w:rPr>
      </w:pPr>
    </w:p>
    <w:p w:rsidR="005F3EDD" w:rsidRDefault="007200C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регламентирующим организацию наставничества;</w:t>
      </w:r>
    </w:p>
    <w:p w:rsidR="005F3EDD" w:rsidRDefault="005F3EDD">
      <w:pPr>
        <w:spacing w:line="159" w:lineRule="exact"/>
        <w:rPr>
          <w:sz w:val="20"/>
          <w:szCs w:val="20"/>
        </w:rPr>
      </w:pPr>
    </w:p>
    <w:p w:rsidR="005F3EDD" w:rsidRDefault="007200C4">
      <w:pPr>
        <w:numPr>
          <w:ilvl w:val="0"/>
          <w:numId w:val="25"/>
        </w:numPr>
        <w:tabs>
          <w:tab w:val="left" w:pos="1700"/>
        </w:tabs>
        <w:ind w:left="1700" w:hanging="73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осуществлять систематический контроль работы наставника;</w:t>
      </w:r>
    </w:p>
    <w:p w:rsidR="005F3EDD" w:rsidRDefault="005F3EDD">
      <w:pPr>
        <w:spacing w:line="160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25"/>
        </w:numPr>
        <w:tabs>
          <w:tab w:val="left" w:pos="1700"/>
        </w:tabs>
        <w:ind w:left="1700" w:hanging="73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заслушать</w:t>
      </w:r>
      <w:r w:rsidR="009B027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</w:t>
      </w:r>
      <w:r w:rsidR="009B027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утвердить</w:t>
      </w:r>
      <w:r w:rsidR="009B027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</w:t>
      </w:r>
      <w:r w:rsidR="009B027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заседании</w:t>
      </w:r>
      <w:r w:rsidR="009B027C">
        <w:rPr>
          <w:rFonts w:eastAsia="Times New Roman"/>
          <w:sz w:val="28"/>
          <w:szCs w:val="28"/>
        </w:rPr>
        <w:t xml:space="preserve"> </w:t>
      </w:r>
    </w:p>
    <w:p w:rsidR="005F3EDD" w:rsidRDefault="005F3EDD">
      <w:pPr>
        <w:spacing w:line="174" w:lineRule="exact"/>
        <w:rPr>
          <w:sz w:val="20"/>
          <w:szCs w:val="20"/>
        </w:rPr>
      </w:pPr>
    </w:p>
    <w:p w:rsidR="005F3EDD" w:rsidRDefault="007200C4">
      <w:pPr>
        <w:spacing w:line="351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педагогического совета отчеты молодого специалиста и наставника и представить их заместителю руководителя, в должностные обязанности</w:t>
      </w:r>
    </w:p>
    <w:p w:rsidR="005F3EDD" w:rsidRDefault="005F3EDD">
      <w:pPr>
        <w:sectPr w:rsidR="005F3EDD">
          <w:pgSz w:w="11920" w:h="16841"/>
          <w:pgMar w:top="1125" w:right="851" w:bottom="489" w:left="1440" w:header="0" w:footer="0" w:gutter="0"/>
          <w:cols w:space="720" w:equalWidth="0">
            <w:col w:w="9620"/>
          </w:cols>
        </w:sectPr>
      </w:pPr>
    </w:p>
    <w:p w:rsidR="005F3EDD" w:rsidRPr="009B027C" w:rsidRDefault="007200C4">
      <w:pPr>
        <w:ind w:left="260"/>
        <w:rPr>
          <w:sz w:val="28"/>
          <w:szCs w:val="28"/>
        </w:rPr>
      </w:pPr>
      <w:proofErr w:type="gramStart"/>
      <w:r w:rsidRPr="009B027C">
        <w:rPr>
          <w:rFonts w:eastAsia="Times New Roman"/>
          <w:sz w:val="28"/>
          <w:szCs w:val="28"/>
        </w:rPr>
        <w:lastRenderedPageBreak/>
        <w:t>которого</w:t>
      </w:r>
      <w:proofErr w:type="gramEnd"/>
      <w:r w:rsidR="009B027C">
        <w:rPr>
          <w:rFonts w:eastAsia="Times New Roman"/>
          <w:sz w:val="28"/>
          <w:szCs w:val="28"/>
        </w:rPr>
        <w:t xml:space="preserve"> </w:t>
      </w:r>
      <w:r w:rsidRPr="009B027C">
        <w:rPr>
          <w:rFonts w:eastAsia="Times New Roman"/>
          <w:sz w:val="28"/>
          <w:szCs w:val="28"/>
        </w:rPr>
        <w:t xml:space="preserve"> входят вопросы организации методической деятельности.</w:t>
      </w:r>
    </w:p>
    <w:p w:rsidR="005F3EDD" w:rsidRPr="009B027C" w:rsidRDefault="005F3EDD">
      <w:pPr>
        <w:spacing w:line="163" w:lineRule="exact"/>
        <w:rPr>
          <w:sz w:val="28"/>
          <w:szCs w:val="28"/>
        </w:rPr>
      </w:pPr>
    </w:p>
    <w:p w:rsidR="005F3EDD" w:rsidRPr="009B027C" w:rsidRDefault="007200C4">
      <w:pPr>
        <w:tabs>
          <w:tab w:val="left" w:pos="1720"/>
        </w:tabs>
        <w:ind w:left="980"/>
        <w:rPr>
          <w:sz w:val="28"/>
          <w:szCs w:val="28"/>
        </w:rPr>
      </w:pPr>
      <w:r w:rsidRPr="009B027C">
        <w:rPr>
          <w:rFonts w:eastAsia="Times New Roman"/>
          <w:sz w:val="28"/>
          <w:szCs w:val="28"/>
        </w:rPr>
        <w:t>8.4.</w:t>
      </w:r>
      <w:r w:rsidRPr="009B027C">
        <w:rPr>
          <w:sz w:val="28"/>
          <w:szCs w:val="28"/>
        </w:rPr>
        <w:tab/>
      </w:r>
      <w:r w:rsidRPr="009B027C">
        <w:rPr>
          <w:rFonts w:eastAsia="Times New Roman"/>
          <w:sz w:val="28"/>
          <w:szCs w:val="28"/>
        </w:rPr>
        <w:t>Документы, регламентирующие деятельность наставника.</w:t>
      </w:r>
    </w:p>
    <w:p w:rsidR="005F3EDD" w:rsidRPr="009B027C" w:rsidRDefault="005F3EDD">
      <w:pPr>
        <w:spacing w:line="174" w:lineRule="exact"/>
        <w:rPr>
          <w:sz w:val="28"/>
          <w:szCs w:val="28"/>
        </w:rPr>
      </w:pPr>
    </w:p>
    <w:p w:rsidR="005F3EDD" w:rsidRDefault="007200C4">
      <w:pPr>
        <w:spacing w:line="349" w:lineRule="auto"/>
        <w:ind w:left="260" w:firstLine="708"/>
        <w:rPr>
          <w:sz w:val="20"/>
          <w:szCs w:val="20"/>
        </w:rPr>
      </w:pPr>
      <w:r w:rsidRPr="009B027C">
        <w:rPr>
          <w:rFonts w:eastAsia="Times New Roman"/>
          <w:sz w:val="28"/>
          <w:szCs w:val="28"/>
        </w:rPr>
        <w:t>К документам, регламентирующим деятельность наставников</w:t>
      </w:r>
      <w:r>
        <w:rPr>
          <w:rFonts w:eastAsia="Times New Roman"/>
          <w:sz w:val="28"/>
          <w:szCs w:val="28"/>
        </w:rPr>
        <w:t>, относятся:</w:t>
      </w:r>
    </w:p>
    <w:p w:rsidR="005F3EDD" w:rsidRDefault="007200C4" w:rsidP="009B027C">
      <w:pPr>
        <w:tabs>
          <w:tab w:val="left" w:pos="1660"/>
          <w:tab w:val="left" w:pos="5340"/>
          <w:tab w:val="left" w:pos="7240"/>
        </w:tabs>
        <w:ind w:left="980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локальный нормативный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акт,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регламентирующий</w:t>
      </w:r>
    </w:p>
    <w:p w:rsidR="005F3EDD" w:rsidRDefault="005F3EDD" w:rsidP="009B027C">
      <w:pPr>
        <w:spacing w:line="197" w:lineRule="exact"/>
        <w:jc w:val="both"/>
        <w:rPr>
          <w:sz w:val="20"/>
          <w:szCs w:val="20"/>
        </w:rPr>
      </w:pPr>
    </w:p>
    <w:p w:rsidR="005F3EDD" w:rsidRDefault="007200C4" w:rsidP="009B027C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организацию наставничества;</w:t>
      </w:r>
    </w:p>
    <w:p w:rsidR="005F3EDD" w:rsidRDefault="005F3EDD">
      <w:pPr>
        <w:spacing w:line="159" w:lineRule="exact"/>
        <w:rPr>
          <w:sz w:val="20"/>
          <w:szCs w:val="20"/>
        </w:rPr>
      </w:pPr>
    </w:p>
    <w:p w:rsidR="005F3EDD" w:rsidRDefault="007200C4">
      <w:pPr>
        <w:numPr>
          <w:ilvl w:val="0"/>
          <w:numId w:val="26"/>
        </w:numPr>
        <w:tabs>
          <w:tab w:val="left" w:pos="1680"/>
        </w:tabs>
        <w:ind w:left="1680" w:hanging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приказ директора;</w:t>
      </w:r>
    </w:p>
    <w:p w:rsidR="005F3EDD" w:rsidRDefault="005F3EDD">
      <w:pPr>
        <w:spacing w:line="160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26"/>
        </w:numPr>
        <w:tabs>
          <w:tab w:val="left" w:pos="1680"/>
        </w:tabs>
        <w:ind w:left="1680" w:hanging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планы    работы    и    протоколы    заседаний    </w:t>
      </w:r>
    </w:p>
    <w:p w:rsidR="005F3EDD" w:rsidRDefault="005F3EDD">
      <w:pPr>
        <w:spacing w:line="161" w:lineRule="exact"/>
        <w:rPr>
          <w:sz w:val="20"/>
          <w:szCs w:val="20"/>
        </w:rPr>
      </w:pPr>
    </w:p>
    <w:p w:rsidR="005F3EDD" w:rsidRDefault="007200C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педагогического совета образовательной организации;</w:t>
      </w:r>
    </w:p>
    <w:p w:rsidR="005F3EDD" w:rsidRDefault="005F3EDD">
      <w:pPr>
        <w:spacing w:line="196" w:lineRule="exact"/>
        <w:rPr>
          <w:sz w:val="20"/>
          <w:szCs w:val="20"/>
        </w:rPr>
      </w:pPr>
    </w:p>
    <w:p w:rsidR="005F3EDD" w:rsidRDefault="007200C4">
      <w:pPr>
        <w:numPr>
          <w:ilvl w:val="0"/>
          <w:numId w:val="27"/>
        </w:numPr>
        <w:tabs>
          <w:tab w:val="left" w:pos="1678"/>
        </w:tabs>
        <w:spacing w:line="333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методические рекомендации или обзоры по передовому опыту проведения работы по наставничеству;</w:t>
      </w:r>
    </w:p>
    <w:p w:rsidR="005F3EDD" w:rsidRDefault="005F3EDD">
      <w:pPr>
        <w:spacing w:line="63" w:lineRule="exact"/>
        <w:rPr>
          <w:rFonts w:ascii="Symbol" w:eastAsia="Symbol" w:hAnsi="Symbol" w:cs="Symbol"/>
          <w:sz w:val="28"/>
          <w:szCs w:val="28"/>
        </w:rPr>
      </w:pPr>
    </w:p>
    <w:p w:rsidR="005F3EDD" w:rsidRDefault="007200C4">
      <w:pPr>
        <w:numPr>
          <w:ilvl w:val="0"/>
          <w:numId w:val="27"/>
        </w:numPr>
        <w:tabs>
          <w:tab w:val="left" w:pos="1677"/>
        </w:tabs>
        <w:spacing w:line="333" w:lineRule="auto"/>
        <w:ind w:left="400" w:firstLine="57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индивидуальный план профессионального становления молодого специалиста (для наставника-консультанта);</w:t>
      </w:r>
    </w:p>
    <w:p w:rsidR="005F3EDD" w:rsidRDefault="005F3EDD">
      <w:pPr>
        <w:spacing w:line="61" w:lineRule="exact"/>
        <w:rPr>
          <w:rFonts w:ascii="Symbol" w:eastAsia="Symbol" w:hAnsi="Symbol" w:cs="Symbol"/>
          <w:sz w:val="28"/>
          <w:szCs w:val="28"/>
        </w:rPr>
      </w:pPr>
    </w:p>
    <w:p w:rsidR="005F3EDD" w:rsidRPr="006859AD" w:rsidRDefault="007200C4">
      <w:pPr>
        <w:numPr>
          <w:ilvl w:val="0"/>
          <w:numId w:val="27"/>
        </w:numPr>
        <w:tabs>
          <w:tab w:val="left" w:pos="1678"/>
        </w:tabs>
        <w:spacing w:line="335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индивидуальный план профессионального сопровождения наставником молодого специалиста (для наставника-предметника).</w:t>
      </w:r>
    </w:p>
    <w:p w:rsidR="006859AD" w:rsidRDefault="006859AD" w:rsidP="006859AD">
      <w:pPr>
        <w:pStyle w:val="a4"/>
        <w:rPr>
          <w:rFonts w:ascii="Symbol" w:eastAsia="Symbol" w:hAnsi="Symbol" w:cs="Symbol"/>
          <w:sz w:val="28"/>
          <w:szCs w:val="28"/>
        </w:rPr>
      </w:pPr>
    </w:p>
    <w:p w:rsidR="006859AD" w:rsidRPr="006859AD" w:rsidRDefault="006859AD" w:rsidP="006859AD">
      <w:pPr>
        <w:spacing w:line="360" w:lineRule="auto"/>
        <w:rPr>
          <w:rFonts w:eastAsia="Times New Roman"/>
          <w:sz w:val="28"/>
          <w:szCs w:val="28"/>
          <w:lang w:eastAsia="ar-SA"/>
        </w:rPr>
      </w:pPr>
      <w:r w:rsidRPr="006859AD">
        <w:rPr>
          <w:rFonts w:eastAsia="Times New Roman"/>
          <w:sz w:val="28"/>
          <w:szCs w:val="28"/>
          <w:lang w:eastAsia="ar-SA"/>
        </w:rPr>
        <w:t xml:space="preserve">Данное Положение вступает в силу со дня его утверждения. </w:t>
      </w:r>
    </w:p>
    <w:p w:rsidR="006859AD" w:rsidRDefault="006859AD" w:rsidP="006859AD">
      <w:pPr>
        <w:spacing w:line="360" w:lineRule="auto"/>
        <w:rPr>
          <w:rFonts w:ascii="Symbol" w:eastAsia="Symbol" w:hAnsi="Symbol" w:cs="Symbol"/>
          <w:sz w:val="28"/>
          <w:szCs w:val="28"/>
        </w:rPr>
      </w:pPr>
      <w:r w:rsidRPr="006859AD">
        <w:rPr>
          <w:rFonts w:eastAsia="Times New Roman"/>
          <w:sz w:val="28"/>
          <w:szCs w:val="28"/>
          <w:lang w:eastAsia="ar-SA"/>
        </w:rPr>
        <w:t>Срок действия не ограничен (или до момента введения нового Положения).</w:t>
      </w:r>
    </w:p>
    <w:sectPr w:rsidR="006859AD">
      <w:pgSz w:w="11920" w:h="16841"/>
      <w:pgMar w:top="1125" w:right="851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4B205ADC"/>
    <w:lvl w:ilvl="0" w:tplc="2B048922">
      <w:start w:val="1"/>
      <w:numFmt w:val="bullet"/>
      <w:lvlText w:val=""/>
      <w:lvlJc w:val="left"/>
    </w:lvl>
    <w:lvl w:ilvl="1" w:tplc="6E6CC34E">
      <w:numFmt w:val="decimal"/>
      <w:lvlText w:val=""/>
      <w:lvlJc w:val="left"/>
    </w:lvl>
    <w:lvl w:ilvl="2" w:tplc="3328F88A">
      <w:numFmt w:val="decimal"/>
      <w:lvlText w:val=""/>
      <w:lvlJc w:val="left"/>
    </w:lvl>
    <w:lvl w:ilvl="3" w:tplc="6B1A64BE">
      <w:numFmt w:val="decimal"/>
      <w:lvlText w:val=""/>
      <w:lvlJc w:val="left"/>
    </w:lvl>
    <w:lvl w:ilvl="4" w:tplc="463A73C8">
      <w:numFmt w:val="decimal"/>
      <w:lvlText w:val=""/>
      <w:lvlJc w:val="left"/>
    </w:lvl>
    <w:lvl w:ilvl="5" w:tplc="2D6A9126">
      <w:numFmt w:val="decimal"/>
      <w:lvlText w:val=""/>
      <w:lvlJc w:val="left"/>
    </w:lvl>
    <w:lvl w:ilvl="6" w:tplc="E482E39C">
      <w:numFmt w:val="decimal"/>
      <w:lvlText w:val=""/>
      <w:lvlJc w:val="left"/>
    </w:lvl>
    <w:lvl w:ilvl="7" w:tplc="69E04AD0">
      <w:numFmt w:val="decimal"/>
      <w:lvlText w:val=""/>
      <w:lvlJc w:val="left"/>
    </w:lvl>
    <w:lvl w:ilvl="8" w:tplc="A2309562">
      <w:numFmt w:val="decimal"/>
      <w:lvlText w:val=""/>
      <w:lvlJc w:val="left"/>
    </w:lvl>
  </w:abstractNum>
  <w:abstractNum w:abstractNumId="1">
    <w:nsid w:val="00001238"/>
    <w:multiLevelType w:val="hybridMultilevel"/>
    <w:tmpl w:val="38E06160"/>
    <w:lvl w:ilvl="0" w:tplc="FEA00A20">
      <w:start w:val="6"/>
      <w:numFmt w:val="decimal"/>
      <w:lvlText w:val="%1."/>
      <w:lvlJc w:val="left"/>
    </w:lvl>
    <w:lvl w:ilvl="1" w:tplc="CE763484">
      <w:numFmt w:val="decimal"/>
      <w:lvlText w:val=""/>
      <w:lvlJc w:val="left"/>
    </w:lvl>
    <w:lvl w:ilvl="2" w:tplc="29B8EE6C">
      <w:numFmt w:val="decimal"/>
      <w:lvlText w:val=""/>
      <w:lvlJc w:val="left"/>
    </w:lvl>
    <w:lvl w:ilvl="3" w:tplc="56A446F2">
      <w:numFmt w:val="decimal"/>
      <w:lvlText w:val=""/>
      <w:lvlJc w:val="left"/>
    </w:lvl>
    <w:lvl w:ilvl="4" w:tplc="12A82A02">
      <w:numFmt w:val="decimal"/>
      <w:lvlText w:val=""/>
      <w:lvlJc w:val="left"/>
    </w:lvl>
    <w:lvl w:ilvl="5" w:tplc="F59C0F72">
      <w:numFmt w:val="decimal"/>
      <w:lvlText w:val=""/>
      <w:lvlJc w:val="left"/>
    </w:lvl>
    <w:lvl w:ilvl="6" w:tplc="DF92A602">
      <w:numFmt w:val="decimal"/>
      <w:lvlText w:val=""/>
      <w:lvlJc w:val="left"/>
    </w:lvl>
    <w:lvl w:ilvl="7" w:tplc="1FDECE4A">
      <w:numFmt w:val="decimal"/>
      <w:lvlText w:val=""/>
      <w:lvlJc w:val="left"/>
    </w:lvl>
    <w:lvl w:ilvl="8" w:tplc="8A403ABE">
      <w:numFmt w:val="decimal"/>
      <w:lvlText w:val=""/>
      <w:lvlJc w:val="left"/>
    </w:lvl>
  </w:abstractNum>
  <w:abstractNum w:abstractNumId="2">
    <w:nsid w:val="00001547"/>
    <w:multiLevelType w:val="hybridMultilevel"/>
    <w:tmpl w:val="A0B60386"/>
    <w:lvl w:ilvl="0" w:tplc="8954CC14">
      <w:start w:val="1"/>
      <w:numFmt w:val="bullet"/>
      <w:lvlText w:val="и"/>
      <w:lvlJc w:val="left"/>
    </w:lvl>
    <w:lvl w:ilvl="1" w:tplc="B5D09186">
      <w:start w:val="1"/>
      <w:numFmt w:val="bullet"/>
      <w:lvlText w:val=""/>
      <w:lvlJc w:val="left"/>
    </w:lvl>
    <w:lvl w:ilvl="2" w:tplc="610C824C">
      <w:numFmt w:val="decimal"/>
      <w:lvlText w:val=""/>
      <w:lvlJc w:val="left"/>
    </w:lvl>
    <w:lvl w:ilvl="3" w:tplc="2DBAB764">
      <w:numFmt w:val="decimal"/>
      <w:lvlText w:val=""/>
      <w:lvlJc w:val="left"/>
    </w:lvl>
    <w:lvl w:ilvl="4" w:tplc="F51257DE">
      <w:numFmt w:val="decimal"/>
      <w:lvlText w:val=""/>
      <w:lvlJc w:val="left"/>
    </w:lvl>
    <w:lvl w:ilvl="5" w:tplc="32FEA144">
      <w:numFmt w:val="decimal"/>
      <w:lvlText w:val=""/>
      <w:lvlJc w:val="left"/>
    </w:lvl>
    <w:lvl w:ilvl="6" w:tplc="4C54AA6C">
      <w:numFmt w:val="decimal"/>
      <w:lvlText w:val=""/>
      <w:lvlJc w:val="left"/>
    </w:lvl>
    <w:lvl w:ilvl="7" w:tplc="7734A60E">
      <w:numFmt w:val="decimal"/>
      <w:lvlText w:val=""/>
      <w:lvlJc w:val="left"/>
    </w:lvl>
    <w:lvl w:ilvl="8" w:tplc="F39EBEA4">
      <w:numFmt w:val="decimal"/>
      <w:lvlText w:val=""/>
      <w:lvlJc w:val="left"/>
    </w:lvl>
  </w:abstractNum>
  <w:abstractNum w:abstractNumId="3">
    <w:nsid w:val="00001AD4"/>
    <w:multiLevelType w:val="hybridMultilevel"/>
    <w:tmpl w:val="242405D2"/>
    <w:lvl w:ilvl="0" w:tplc="A20E5C96">
      <w:start w:val="1"/>
      <w:numFmt w:val="bullet"/>
      <w:lvlText w:val=""/>
      <w:lvlJc w:val="left"/>
    </w:lvl>
    <w:lvl w:ilvl="1" w:tplc="404CFC54">
      <w:numFmt w:val="decimal"/>
      <w:lvlText w:val=""/>
      <w:lvlJc w:val="left"/>
    </w:lvl>
    <w:lvl w:ilvl="2" w:tplc="D7FEDD0C">
      <w:numFmt w:val="decimal"/>
      <w:lvlText w:val=""/>
      <w:lvlJc w:val="left"/>
    </w:lvl>
    <w:lvl w:ilvl="3" w:tplc="C486C296">
      <w:numFmt w:val="decimal"/>
      <w:lvlText w:val=""/>
      <w:lvlJc w:val="left"/>
    </w:lvl>
    <w:lvl w:ilvl="4" w:tplc="7C3EF52A">
      <w:numFmt w:val="decimal"/>
      <w:lvlText w:val=""/>
      <w:lvlJc w:val="left"/>
    </w:lvl>
    <w:lvl w:ilvl="5" w:tplc="CFC44160">
      <w:numFmt w:val="decimal"/>
      <w:lvlText w:val=""/>
      <w:lvlJc w:val="left"/>
    </w:lvl>
    <w:lvl w:ilvl="6" w:tplc="6436E0E0">
      <w:numFmt w:val="decimal"/>
      <w:lvlText w:val=""/>
      <w:lvlJc w:val="left"/>
    </w:lvl>
    <w:lvl w:ilvl="7" w:tplc="9118CBA8">
      <w:numFmt w:val="decimal"/>
      <w:lvlText w:val=""/>
      <w:lvlJc w:val="left"/>
    </w:lvl>
    <w:lvl w:ilvl="8" w:tplc="923A22A8">
      <w:numFmt w:val="decimal"/>
      <w:lvlText w:val=""/>
      <w:lvlJc w:val="left"/>
    </w:lvl>
  </w:abstractNum>
  <w:abstractNum w:abstractNumId="4">
    <w:nsid w:val="00001E1F"/>
    <w:multiLevelType w:val="hybridMultilevel"/>
    <w:tmpl w:val="CBCCDDCC"/>
    <w:lvl w:ilvl="0" w:tplc="969ECD54">
      <w:start w:val="8"/>
      <w:numFmt w:val="decimal"/>
      <w:lvlText w:val="%1."/>
      <w:lvlJc w:val="left"/>
    </w:lvl>
    <w:lvl w:ilvl="1" w:tplc="C9508208">
      <w:numFmt w:val="decimal"/>
      <w:lvlText w:val=""/>
      <w:lvlJc w:val="left"/>
    </w:lvl>
    <w:lvl w:ilvl="2" w:tplc="EDA6C102">
      <w:numFmt w:val="decimal"/>
      <w:lvlText w:val=""/>
      <w:lvlJc w:val="left"/>
    </w:lvl>
    <w:lvl w:ilvl="3" w:tplc="F09E8082">
      <w:numFmt w:val="decimal"/>
      <w:lvlText w:val=""/>
      <w:lvlJc w:val="left"/>
    </w:lvl>
    <w:lvl w:ilvl="4" w:tplc="8904DDAC">
      <w:numFmt w:val="decimal"/>
      <w:lvlText w:val=""/>
      <w:lvlJc w:val="left"/>
    </w:lvl>
    <w:lvl w:ilvl="5" w:tplc="B0B817E4">
      <w:numFmt w:val="decimal"/>
      <w:lvlText w:val=""/>
      <w:lvlJc w:val="left"/>
    </w:lvl>
    <w:lvl w:ilvl="6" w:tplc="EE0E48B0">
      <w:numFmt w:val="decimal"/>
      <w:lvlText w:val=""/>
      <w:lvlJc w:val="left"/>
    </w:lvl>
    <w:lvl w:ilvl="7" w:tplc="E7BE1E36">
      <w:numFmt w:val="decimal"/>
      <w:lvlText w:val=""/>
      <w:lvlJc w:val="left"/>
    </w:lvl>
    <w:lvl w:ilvl="8" w:tplc="6F709DE6">
      <w:numFmt w:val="decimal"/>
      <w:lvlText w:val=""/>
      <w:lvlJc w:val="left"/>
    </w:lvl>
  </w:abstractNum>
  <w:abstractNum w:abstractNumId="5">
    <w:nsid w:val="000026A6"/>
    <w:multiLevelType w:val="hybridMultilevel"/>
    <w:tmpl w:val="70B4414C"/>
    <w:lvl w:ilvl="0" w:tplc="51ACB7E8">
      <w:start w:val="1"/>
      <w:numFmt w:val="bullet"/>
      <w:lvlText w:val=""/>
      <w:lvlJc w:val="left"/>
    </w:lvl>
    <w:lvl w:ilvl="1" w:tplc="B3FC7B82">
      <w:numFmt w:val="decimal"/>
      <w:lvlText w:val=""/>
      <w:lvlJc w:val="left"/>
    </w:lvl>
    <w:lvl w:ilvl="2" w:tplc="8C54EB68">
      <w:numFmt w:val="decimal"/>
      <w:lvlText w:val=""/>
      <w:lvlJc w:val="left"/>
    </w:lvl>
    <w:lvl w:ilvl="3" w:tplc="856286B6">
      <w:numFmt w:val="decimal"/>
      <w:lvlText w:val=""/>
      <w:lvlJc w:val="left"/>
    </w:lvl>
    <w:lvl w:ilvl="4" w:tplc="9DF69686">
      <w:numFmt w:val="decimal"/>
      <w:lvlText w:val=""/>
      <w:lvlJc w:val="left"/>
    </w:lvl>
    <w:lvl w:ilvl="5" w:tplc="320074E4">
      <w:numFmt w:val="decimal"/>
      <w:lvlText w:val=""/>
      <w:lvlJc w:val="left"/>
    </w:lvl>
    <w:lvl w:ilvl="6" w:tplc="E9D2C422">
      <w:numFmt w:val="decimal"/>
      <w:lvlText w:val=""/>
      <w:lvlJc w:val="left"/>
    </w:lvl>
    <w:lvl w:ilvl="7" w:tplc="DE5C1550">
      <w:numFmt w:val="decimal"/>
      <w:lvlText w:val=""/>
      <w:lvlJc w:val="left"/>
    </w:lvl>
    <w:lvl w:ilvl="8" w:tplc="0CDE1F44">
      <w:numFmt w:val="decimal"/>
      <w:lvlText w:val=""/>
      <w:lvlJc w:val="left"/>
    </w:lvl>
  </w:abstractNum>
  <w:abstractNum w:abstractNumId="6">
    <w:nsid w:val="00002D12"/>
    <w:multiLevelType w:val="hybridMultilevel"/>
    <w:tmpl w:val="40F6924E"/>
    <w:lvl w:ilvl="0" w:tplc="5122F58A">
      <w:start w:val="1"/>
      <w:numFmt w:val="bullet"/>
      <w:lvlText w:val=""/>
      <w:lvlJc w:val="left"/>
    </w:lvl>
    <w:lvl w:ilvl="1" w:tplc="6E540F9C">
      <w:numFmt w:val="decimal"/>
      <w:lvlText w:val=""/>
      <w:lvlJc w:val="left"/>
    </w:lvl>
    <w:lvl w:ilvl="2" w:tplc="55B80794">
      <w:numFmt w:val="decimal"/>
      <w:lvlText w:val=""/>
      <w:lvlJc w:val="left"/>
    </w:lvl>
    <w:lvl w:ilvl="3" w:tplc="26F2985E">
      <w:numFmt w:val="decimal"/>
      <w:lvlText w:val=""/>
      <w:lvlJc w:val="left"/>
    </w:lvl>
    <w:lvl w:ilvl="4" w:tplc="CFE0715C">
      <w:numFmt w:val="decimal"/>
      <w:lvlText w:val=""/>
      <w:lvlJc w:val="left"/>
    </w:lvl>
    <w:lvl w:ilvl="5" w:tplc="7A22E784">
      <w:numFmt w:val="decimal"/>
      <w:lvlText w:val=""/>
      <w:lvlJc w:val="left"/>
    </w:lvl>
    <w:lvl w:ilvl="6" w:tplc="43300606">
      <w:numFmt w:val="decimal"/>
      <w:lvlText w:val=""/>
      <w:lvlJc w:val="left"/>
    </w:lvl>
    <w:lvl w:ilvl="7" w:tplc="895E516C">
      <w:numFmt w:val="decimal"/>
      <w:lvlText w:val=""/>
      <w:lvlJc w:val="left"/>
    </w:lvl>
    <w:lvl w:ilvl="8" w:tplc="160288DE">
      <w:numFmt w:val="decimal"/>
      <w:lvlText w:val=""/>
      <w:lvlJc w:val="left"/>
    </w:lvl>
  </w:abstractNum>
  <w:abstractNum w:abstractNumId="7">
    <w:nsid w:val="000039B3"/>
    <w:multiLevelType w:val="hybridMultilevel"/>
    <w:tmpl w:val="8E327E32"/>
    <w:lvl w:ilvl="0" w:tplc="DE2CC498">
      <w:start w:val="1"/>
      <w:numFmt w:val="bullet"/>
      <w:lvlText w:val=""/>
      <w:lvlJc w:val="left"/>
    </w:lvl>
    <w:lvl w:ilvl="1" w:tplc="9306DC2C">
      <w:numFmt w:val="decimal"/>
      <w:lvlText w:val=""/>
      <w:lvlJc w:val="left"/>
    </w:lvl>
    <w:lvl w:ilvl="2" w:tplc="1F068CBA">
      <w:numFmt w:val="decimal"/>
      <w:lvlText w:val=""/>
      <w:lvlJc w:val="left"/>
    </w:lvl>
    <w:lvl w:ilvl="3" w:tplc="634E38DE">
      <w:numFmt w:val="decimal"/>
      <w:lvlText w:val=""/>
      <w:lvlJc w:val="left"/>
    </w:lvl>
    <w:lvl w:ilvl="4" w:tplc="125CCB64">
      <w:numFmt w:val="decimal"/>
      <w:lvlText w:val=""/>
      <w:lvlJc w:val="left"/>
    </w:lvl>
    <w:lvl w:ilvl="5" w:tplc="74041E6A">
      <w:numFmt w:val="decimal"/>
      <w:lvlText w:val=""/>
      <w:lvlJc w:val="left"/>
    </w:lvl>
    <w:lvl w:ilvl="6" w:tplc="4C3E474A">
      <w:numFmt w:val="decimal"/>
      <w:lvlText w:val=""/>
      <w:lvlJc w:val="left"/>
    </w:lvl>
    <w:lvl w:ilvl="7" w:tplc="432450A8">
      <w:numFmt w:val="decimal"/>
      <w:lvlText w:val=""/>
      <w:lvlJc w:val="left"/>
    </w:lvl>
    <w:lvl w:ilvl="8" w:tplc="BD1C835E">
      <w:numFmt w:val="decimal"/>
      <w:lvlText w:val=""/>
      <w:lvlJc w:val="left"/>
    </w:lvl>
  </w:abstractNum>
  <w:abstractNum w:abstractNumId="8">
    <w:nsid w:val="00003B25"/>
    <w:multiLevelType w:val="hybridMultilevel"/>
    <w:tmpl w:val="E4786C54"/>
    <w:lvl w:ilvl="0" w:tplc="741CD2D6">
      <w:start w:val="7"/>
      <w:numFmt w:val="decimal"/>
      <w:lvlText w:val="%1."/>
      <w:lvlJc w:val="left"/>
    </w:lvl>
    <w:lvl w:ilvl="1" w:tplc="E2D80CA0">
      <w:numFmt w:val="decimal"/>
      <w:lvlText w:val=""/>
      <w:lvlJc w:val="left"/>
    </w:lvl>
    <w:lvl w:ilvl="2" w:tplc="960274AE">
      <w:numFmt w:val="decimal"/>
      <w:lvlText w:val=""/>
      <w:lvlJc w:val="left"/>
    </w:lvl>
    <w:lvl w:ilvl="3" w:tplc="9850B6CC">
      <w:numFmt w:val="decimal"/>
      <w:lvlText w:val=""/>
      <w:lvlJc w:val="left"/>
    </w:lvl>
    <w:lvl w:ilvl="4" w:tplc="48A6846C">
      <w:numFmt w:val="decimal"/>
      <w:lvlText w:val=""/>
      <w:lvlJc w:val="left"/>
    </w:lvl>
    <w:lvl w:ilvl="5" w:tplc="CC28B332">
      <w:numFmt w:val="decimal"/>
      <w:lvlText w:val=""/>
      <w:lvlJc w:val="left"/>
    </w:lvl>
    <w:lvl w:ilvl="6" w:tplc="16BEE86E">
      <w:numFmt w:val="decimal"/>
      <w:lvlText w:val=""/>
      <w:lvlJc w:val="left"/>
    </w:lvl>
    <w:lvl w:ilvl="7" w:tplc="4E6AACBC">
      <w:numFmt w:val="decimal"/>
      <w:lvlText w:val=""/>
      <w:lvlJc w:val="left"/>
    </w:lvl>
    <w:lvl w:ilvl="8" w:tplc="22FED674">
      <w:numFmt w:val="decimal"/>
      <w:lvlText w:val=""/>
      <w:lvlJc w:val="left"/>
    </w:lvl>
  </w:abstractNum>
  <w:abstractNum w:abstractNumId="9">
    <w:nsid w:val="0000428B"/>
    <w:multiLevelType w:val="hybridMultilevel"/>
    <w:tmpl w:val="82EAAA52"/>
    <w:lvl w:ilvl="0" w:tplc="787833EC">
      <w:start w:val="1"/>
      <w:numFmt w:val="bullet"/>
      <w:lvlText w:val=""/>
      <w:lvlJc w:val="left"/>
    </w:lvl>
    <w:lvl w:ilvl="1" w:tplc="7496036E">
      <w:numFmt w:val="decimal"/>
      <w:lvlText w:val=""/>
      <w:lvlJc w:val="left"/>
    </w:lvl>
    <w:lvl w:ilvl="2" w:tplc="085AE560">
      <w:numFmt w:val="decimal"/>
      <w:lvlText w:val=""/>
      <w:lvlJc w:val="left"/>
    </w:lvl>
    <w:lvl w:ilvl="3" w:tplc="0ECC123E">
      <w:numFmt w:val="decimal"/>
      <w:lvlText w:val=""/>
      <w:lvlJc w:val="left"/>
    </w:lvl>
    <w:lvl w:ilvl="4" w:tplc="2A847ADC">
      <w:numFmt w:val="decimal"/>
      <w:lvlText w:val=""/>
      <w:lvlJc w:val="left"/>
    </w:lvl>
    <w:lvl w:ilvl="5" w:tplc="EB942C78">
      <w:numFmt w:val="decimal"/>
      <w:lvlText w:val=""/>
      <w:lvlJc w:val="left"/>
    </w:lvl>
    <w:lvl w:ilvl="6" w:tplc="6DBA199C">
      <w:numFmt w:val="decimal"/>
      <w:lvlText w:val=""/>
      <w:lvlJc w:val="left"/>
    </w:lvl>
    <w:lvl w:ilvl="7" w:tplc="F49EE1A8">
      <w:numFmt w:val="decimal"/>
      <w:lvlText w:val=""/>
      <w:lvlJc w:val="left"/>
    </w:lvl>
    <w:lvl w:ilvl="8" w:tplc="78B07B80">
      <w:numFmt w:val="decimal"/>
      <w:lvlText w:val=""/>
      <w:lvlJc w:val="left"/>
    </w:lvl>
  </w:abstractNum>
  <w:abstractNum w:abstractNumId="10">
    <w:nsid w:val="00004509"/>
    <w:multiLevelType w:val="hybridMultilevel"/>
    <w:tmpl w:val="DE666B3C"/>
    <w:lvl w:ilvl="0" w:tplc="62E09244">
      <w:start w:val="5"/>
      <w:numFmt w:val="decimal"/>
      <w:lvlText w:val="%1."/>
      <w:lvlJc w:val="left"/>
    </w:lvl>
    <w:lvl w:ilvl="1" w:tplc="BD9C9978">
      <w:numFmt w:val="decimal"/>
      <w:lvlText w:val=""/>
      <w:lvlJc w:val="left"/>
    </w:lvl>
    <w:lvl w:ilvl="2" w:tplc="404C07C0">
      <w:numFmt w:val="decimal"/>
      <w:lvlText w:val=""/>
      <w:lvlJc w:val="left"/>
    </w:lvl>
    <w:lvl w:ilvl="3" w:tplc="AA24B5AC">
      <w:numFmt w:val="decimal"/>
      <w:lvlText w:val=""/>
      <w:lvlJc w:val="left"/>
    </w:lvl>
    <w:lvl w:ilvl="4" w:tplc="0E3C8928">
      <w:numFmt w:val="decimal"/>
      <w:lvlText w:val=""/>
      <w:lvlJc w:val="left"/>
    </w:lvl>
    <w:lvl w:ilvl="5" w:tplc="58C4EA68">
      <w:numFmt w:val="decimal"/>
      <w:lvlText w:val=""/>
      <w:lvlJc w:val="left"/>
    </w:lvl>
    <w:lvl w:ilvl="6" w:tplc="336AC750">
      <w:numFmt w:val="decimal"/>
      <w:lvlText w:val=""/>
      <w:lvlJc w:val="left"/>
    </w:lvl>
    <w:lvl w:ilvl="7" w:tplc="FF68F114">
      <w:numFmt w:val="decimal"/>
      <w:lvlText w:val=""/>
      <w:lvlJc w:val="left"/>
    </w:lvl>
    <w:lvl w:ilvl="8" w:tplc="425E5B18">
      <w:numFmt w:val="decimal"/>
      <w:lvlText w:val=""/>
      <w:lvlJc w:val="left"/>
    </w:lvl>
  </w:abstractNum>
  <w:abstractNum w:abstractNumId="11">
    <w:nsid w:val="0000491C"/>
    <w:multiLevelType w:val="hybridMultilevel"/>
    <w:tmpl w:val="6B90E904"/>
    <w:lvl w:ilvl="0" w:tplc="C2FE21D6">
      <w:start w:val="1"/>
      <w:numFmt w:val="decimal"/>
      <w:lvlText w:val="%1."/>
      <w:lvlJc w:val="left"/>
    </w:lvl>
    <w:lvl w:ilvl="1" w:tplc="82660102">
      <w:numFmt w:val="decimal"/>
      <w:lvlText w:val=""/>
      <w:lvlJc w:val="left"/>
    </w:lvl>
    <w:lvl w:ilvl="2" w:tplc="E02A2496">
      <w:numFmt w:val="decimal"/>
      <w:lvlText w:val=""/>
      <w:lvlJc w:val="left"/>
    </w:lvl>
    <w:lvl w:ilvl="3" w:tplc="FEB86802">
      <w:numFmt w:val="decimal"/>
      <w:lvlText w:val=""/>
      <w:lvlJc w:val="left"/>
    </w:lvl>
    <w:lvl w:ilvl="4" w:tplc="6DAAB100">
      <w:numFmt w:val="decimal"/>
      <w:lvlText w:val=""/>
      <w:lvlJc w:val="left"/>
    </w:lvl>
    <w:lvl w:ilvl="5" w:tplc="D430B04A">
      <w:numFmt w:val="decimal"/>
      <w:lvlText w:val=""/>
      <w:lvlJc w:val="left"/>
    </w:lvl>
    <w:lvl w:ilvl="6" w:tplc="738411F2">
      <w:numFmt w:val="decimal"/>
      <w:lvlText w:val=""/>
      <w:lvlJc w:val="left"/>
    </w:lvl>
    <w:lvl w:ilvl="7" w:tplc="EECCCE36">
      <w:numFmt w:val="decimal"/>
      <w:lvlText w:val=""/>
      <w:lvlJc w:val="left"/>
    </w:lvl>
    <w:lvl w:ilvl="8" w:tplc="7E200D6A">
      <w:numFmt w:val="decimal"/>
      <w:lvlText w:val=""/>
      <w:lvlJc w:val="left"/>
    </w:lvl>
  </w:abstractNum>
  <w:abstractNum w:abstractNumId="12">
    <w:nsid w:val="00004D06"/>
    <w:multiLevelType w:val="hybridMultilevel"/>
    <w:tmpl w:val="1114A9DA"/>
    <w:lvl w:ilvl="0" w:tplc="8146CE34">
      <w:start w:val="2"/>
      <w:numFmt w:val="decimal"/>
      <w:lvlText w:val="%1."/>
      <w:lvlJc w:val="left"/>
    </w:lvl>
    <w:lvl w:ilvl="1" w:tplc="320A141A">
      <w:numFmt w:val="decimal"/>
      <w:lvlText w:val=""/>
      <w:lvlJc w:val="left"/>
    </w:lvl>
    <w:lvl w:ilvl="2" w:tplc="A74CB9DC">
      <w:numFmt w:val="decimal"/>
      <w:lvlText w:val=""/>
      <w:lvlJc w:val="left"/>
    </w:lvl>
    <w:lvl w:ilvl="3" w:tplc="D138F760">
      <w:numFmt w:val="decimal"/>
      <w:lvlText w:val=""/>
      <w:lvlJc w:val="left"/>
    </w:lvl>
    <w:lvl w:ilvl="4" w:tplc="D4EC1E42">
      <w:numFmt w:val="decimal"/>
      <w:lvlText w:val=""/>
      <w:lvlJc w:val="left"/>
    </w:lvl>
    <w:lvl w:ilvl="5" w:tplc="293E75D8">
      <w:numFmt w:val="decimal"/>
      <w:lvlText w:val=""/>
      <w:lvlJc w:val="left"/>
    </w:lvl>
    <w:lvl w:ilvl="6" w:tplc="43E07712">
      <w:numFmt w:val="decimal"/>
      <w:lvlText w:val=""/>
      <w:lvlJc w:val="left"/>
    </w:lvl>
    <w:lvl w:ilvl="7" w:tplc="71F0659A">
      <w:numFmt w:val="decimal"/>
      <w:lvlText w:val=""/>
      <w:lvlJc w:val="left"/>
    </w:lvl>
    <w:lvl w:ilvl="8" w:tplc="3B5EE170">
      <w:numFmt w:val="decimal"/>
      <w:lvlText w:val=""/>
      <w:lvlJc w:val="left"/>
    </w:lvl>
  </w:abstractNum>
  <w:abstractNum w:abstractNumId="13">
    <w:nsid w:val="00004DB7"/>
    <w:multiLevelType w:val="hybridMultilevel"/>
    <w:tmpl w:val="2F94912E"/>
    <w:lvl w:ilvl="0" w:tplc="FB326DB6">
      <w:start w:val="1"/>
      <w:numFmt w:val="bullet"/>
      <w:lvlText w:val=""/>
      <w:lvlJc w:val="left"/>
    </w:lvl>
    <w:lvl w:ilvl="1" w:tplc="4EEC460C">
      <w:numFmt w:val="decimal"/>
      <w:lvlText w:val=""/>
      <w:lvlJc w:val="left"/>
    </w:lvl>
    <w:lvl w:ilvl="2" w:tplc="C3DA1386">
      <w:numFmt w:val="decimal"/>
      <w:lvlText w:val=""/>
      <w:lvlJc w:val="left"/>
    </w:lvl>
    <w:lvl w:ilvl="3" w:tplc="6E203F4E">
      <w:numFmt w:val="decimal"/>
      <w:lvlText w:val=""/>
      <w:lvlJc w:val="left"/>
    </w:lvl>
    <w:lvl w:ilvl="4" w:tplc="FC6EC5F8">
      <w:numFmt w:val="decimal"/>
      <w:lvlText w:val=""/>
      <w:lvlJc w:val="left"/>
    </w:lvl>
    <w:lvl w:ilvl="5" w:tplc="3CB0B864">
      <w:numFmt w:val="decimal"/>
      <w:lvlText w:val=""/>
      <w:lvlJc w:val="left"/>
    </w:lvl>
    <w:lvl w:ilvl="6" w:tplc="4DC03202">
      <w:numFmt w:val="decimal"/>
      <w:lvlText w:val=""/>
      <w:lvlJc w:val="left"/>
    </w:lvl>
    <w:lvl w:ilvl="7" w:tplc="D9BCA1BE">
      <w:numFmt w:val="decimal"/>
      <w:lvlText w:val=""/>
      <w:lvlJc w:val="left"/>
    </w:lvl>
    <w:lvl w:ilvl="8" w:tplc="882449C6">
      <w:numFmt w:val="decimal"/>
      <w:lvlText w:val=""/>
      <w:lvlJc w:val="left"/>
    </w:lvl>
  </w:abstractNum>
  <w:abstractNum w:abstractNumId="14">
    <w:nsid w:val="00004DC8"/>
    <w:multiLevelType w:val="hybridMultilevel"/>
    <w:tmpl w:val="7C683E2A"/>
    <w:lvl w:ilvl="0" w:tplc="47EA5972">
      <w:start w:val="1"/>
      <w:numFmt w:val="bullet"/>
      <w:lvlText w:val=""/>
      <w:lvlJc w:val="left"/>
    </w:lvl>
    <w:lvl w:ilvl="1" w:tplc="FF2857CA">
      <w:numFmt w:val="decimal"/>
      <w:lvlText w:val=""/>
      <w:lvlJc w:val="left"/>
    </w:lvl>
    <w:lvl w:ilvl="2" w:tplc="5B58B546">
      <w:numFmt w:val="decimal"/>
      <w:lvlText w:val=""/>
      <w:lvlJc w:val="left"/>
    </w:lvl>
    <w:lvl w:ilvl="3" w:tplc="ADBEE5D0">
      <w:numFmt w:val="decimal"/>
      <w:lvlText w:val=""/>
      <w:lvlJc w:val="left"/>
    </w:lvl>
    <w:lvl w:ilvl="4" w:tplc="F5BE064A">
      <w:numFmt w:val="decimal"/>
      <w:lvlText w:val=""/>
      <w:lvlJc w:val="left"/>
    </w:lvl>
    <w:lvl w:ilvl="5" w:tplc="A92ED204">
      <w:numFmt w:val="decimal"/>
      <w:lvlText w:val=""/>
      <w:lvlJc w:val="left"/>
    </w:lvl>
    <w:lvl w:ilvl="6" w:tplc="62B06A54">
      <w:numFmt w:val="decimal"/>
      <w:lvlText w:val=""/>
      <w:lvlJc w:val="left"/>
    </w:lvl>
    <w:lvl w:ilvl="7" w:tplc="7F488C20">
      <w:numFmt w:val="decimal"/>
      <w:lvlText w:val=""/>
      <w:lvlJc w:val="left"/>
    </w:lvl>
    <w:lvl w:ilvl="8" w:tplc="3640AB82">
      <w:numFmt w:val="decimal"/>
      <w:lvlText w:val=""/>
      <w:lvlJc w:val="left"/>
    </w:lvl>
  </w:abstractNum>
  <w:abstractNum w:abstractNumId="15">
    <w:nsid w:val="000054DE"/>
    <w:multiLevelType w:val="hybridMultilevel"/>
    <w:tmpl w:val="239EC2EC"/>
    <w:lvl w:ilvl="0" w:tplc="8954EA9A">
      <w:start w:val="1"/>
      <w:numFmt w:val="bullet"/>
      <w:lvlText w:val=""/>
      <w:lvlJc w:val="left"/>
    </w:lvl>
    <w:lvl w:ilvl="1" w:tplc="C3309C34">
      <w:numFmt w:val="decimal"/>
      <w:lvlText w:val=""/>
      <w:lvlJc w:val="left"/>
    </w:lvl>
    <w:lvl w:ilvl="2" w:tplc="26029860">
      <w:numFmt w:val="decimal"/>
      <w:lvlText w:val=""/>
      <w:lvlJc w:val="left"/>
    </w:lvl>
    <w:lvl w:ilvl="3" w:tplc="1AB057CA">
      <w:numFmt w:val="decimal"/>
      <w:lvlText w:val=""/>
      <w:lvlJc w:val="left"/>
    </w:lvl>
    <w:lvl w:ilvl="4" w:tplc="37529AA6">
      <w:numFmt w:val="decimal"/>
      <w:lvlText w:val=""/>
      <w:lvlJc w:val="left"/>
    </w:lvl>
    <w:lvl w:ilvl="5" w:tplc="3B6E4ACC">
      <w:numFmt w:val="decimal"/>
      <w:lvlText w:val=""/>
      <w:lvlJc w:val="left"/>
    </w:lvl>
    <w:lvl w:ilvl="6" w:tplc="FC90C8F8">
      <w:numFmt w:val="decimal"/>
      <w:lvlText w:val=""/>
      <w:lvlJc w:val="left"/>
    </w:lvl>
    <w:lvl w:ilvl="7" w:tplc="50A2B090">
      <w:numFmt w:val="decimal"/>
      <w:lvlText w:val=""/>
      <w:lvlJc w:val="left"/>
    </w:lvl>
    <w:lvl w:ilvl="8" w:tplc="37B45732">
      <w:numFmt w:val="decimal"/>
      <w:lvlText w:val=""/>
      <w:lvlJc w:val="left"/>
    </w:lvl>
  </w:abstractNum>
  <w:abstractNum w:abstractNumId="16">
    <w:nsid w:val="00005D03"/>
    <w:multiLevelType w:val="hybridMultilevel"/>
    <w:tmpl w:val="31B4512E"/>
    <w:lvl w:ilvl="0" w:tplc="D974D5BA">
      <w:start w:val="1"/>
      <w:numFmt w:val="bullet"/>
      <w:lvlText w:val=""/>
      <w:lvlJc w:val="left"/>
    </w:lvl>
    <w:lvl w:ilvl="1" w:tplc="CBECBB1C">
      <w:numFmt w:val="decimal"/>
      <w:lvlText w:val=""/>
      <w:lvlJc w:val="left"/>
    </w:lvl>
    <w:lvl w:ilvl="2" w:tplc="B3D45BF8">
      <w:numFmt w:val="decimal"/>
      <w:lvlText w:val=""/>
      <w:lvlJc w:val="left"/>
    </w:lvl>
    <w:lvl w:ilvl="3" w:tplc="B068F366">
      <w:numFmt w:val="decimal"/>
      <w:lvlText w:val=""/>
      <w:lvlJc w:val="left"/>
    </w:lvl>
    <w:lvl w:ilvl="4" w:tplc="2E303862">
      <w:numFmt w:val="decimal"/>
      <w:lvlText w:val=""/>
      <w:lvlJc w:val="left"/>
    </w:lvl>
    <w:lvl w:ilvl="5" w:tplc="5340495E">
      <w:numFmt w:val="decimal"/>
      <w:lvlText w:val=""/>
      <w:lvlJc w:val="left"/>
    </w:lvl>
    <w:lvl w:ilvl="6" w:tplc="F9EC88B4">
      <w:numFmt w:val="decimal"/>
      <w:lvlText w:val=""/>
      <w:lvlJc w:val="left"/>
    </w:lvl>
    <w:lvl w:ilvl="7" w:tplc="EA52EC18">
      <w:numFmt w:val="decimal"/>
      <w:lvlText w:val=""/>
      <w:lvlJc w:val="left"/>
    </w:lvl>
    <w:lvl w:ilvl="8" w:tplc="0EE00A8C">
      <w:numFmt w:val="decimal"/>
      <w:lvlText w:val=""/>
      <w:lvlJc w:val="left"/>
    </w:lvl>
  </w:abstractNum>
  <w:abstractNum w:abstractNumId="17">
    <w:nsid w:val="000063CB"/>
    <w:multiLevelType w:val="hybridMultilevel"/>
    <w:tmpl w:val="0D36354A"/>
    <w:lvl w:ilvl="0" w:tplc="D9CAB056">
      <w:start w:val="1"/>
      <w:numFmt w:val="bullet"/>
      <w:lvlText w:val=""/>
      <w:lvlJc w:val="left"/>
    </w:lvl>
    <w:lvl w:ilvl="1" w:tplc="42CE4EEA">
      <w:numFmt w:val="decimal"/>
      <w:lvlText w:val=""/>
      <w:lvlJc w:val="left"/>
    </w:lvl>
    <w:lvl w:ilvl="2" w:tplc="D4F66876">
      <w:numFmt w:val="decimal"/>
      <w:lvlText w:val=""/>
      <w:lvlJc w:val="left"/>
    </w:lvl>
    <w:lvl w:ilvl="3" w:tplc="DEDA0B6A">
      <w:numFmt w:val="decimal"/>
      <w:lvlText w:val=""/>
      <w:lvlJc w:val="left"/>
    </w:lvl>
    <w:lvl w:ilvl="4" w:tplc="5D784FD0">
      <w:numFmt w:val="decimal"/>
      <w:lvlText w:val=""/>
      <w:lvlJc w:val="left"/>
    </w:lvl>
    <w:lvl w:ilvl="5" w:tplc="2F5C329E">
      <w:numFmt w:val="decimal"/>
      <w:lvlText w:val=""/>
      <w:lvlJc w:val="left"/>
    </w:lvl>
    <w:lvl w:ilvl="6" w:tplc="2D544300">
      <w:numFmt w:val="decimal"/>
      <w:lvlText w:val=""/>
      <w:lvlJc w:val="left"/>
    </w:lvl>
    <w:lvl w:ilvl="7" w:tplc="ECC033F6">
      <w:numFmt w:val="decimal"/>
      <w:lvlText w:val=""/>
      <w:lvlJc w:val="left"/>
    </w:lvl>
    <w:lvl w:ilvl="8" w:tplc="AA982F96">
      <w:numFmt w:val="decimal"/>
      <w:lvlText w:val=""/>
      <w:lvlJc w:val="left"/>
    </w:lvl>
  </w:abstractNum>
  <w:abstractNum w:abstractNumId="18">
    <w:nsid w:val="00006443"/>
    <w:multiLevelType w:val="hybridMultilevel"/>
    <w:tmpl w:val="0D107188"/>
    <w:lvl w:ilvl="0" w:tplc="DAB2A09C">
      <w:start w:val="1"/>
      <w:numFmt w:val="bullet"/>
      <w:lvlText w:val=""/>
      <w:lvlJc w:val="left"/>
    </w:lvl>
    <w:lvl w:ilvl="1" w:tplc="1D74469C">
      <w:numFmt w:val="decimal"/>
      <w:lvlText w:val=""/>
      <w:lvlJc w:val="left"/>
    </w:lvl>
    <w:lvl w:ilvl="2" w:tplc="52B2FD42">
      <w:numFmt w:val="decimal"/>
      <w:lvlText w:val=""/>
      <w:lvlJc w:val="left"/>
    </w:lvl>
    <w:lvl w:ilvl="3" w:tplc="7438E5CA">
      <w:numFmt w:val="decimal"/>
      <w:lvlText w:val=""/>
      <w:lvlJc w:val="left"/>
    </w:lvl>
    <w:lvl w:ilvl="4" w:tplc="151E6140">
      <w:numFmt w:val="decimal"/>
      <w:lvlText w:val=""/>
      <w:lvlJc w:val="left"/>
    </w:lvl>
    <w:lvl w:ilvl="5" w:tplc="425C19B8">
      <w:numFmt w:val="decimal"/>
      <w:lvlText w:val=""/>
      <w:lvlJc w:val="left"/>
    </w:lvl>
    <w:lvl w:ilvl="6" w:tplc="F9084B76">
      <w:numFmt w:val="decimal"/>
      <w:lvlText w:val=""/>
      <w:lvlJc w:val="left"/>
    </w:lvl>
    <w:lvl w:ilvl="7" w:tplc="70ACE1C4">
      <w:numFmt w:val="decimal"/>
      <w:lvlText w:val=""/>
      <w:lvlJc w:val="left"/>
    </w:lvl>
    <w:lvl w:ilvl="8" w:tplc="A6440170">
      <w:numFmt w:val="decimal"/>
      <w:lvlText w:val=""/>
      <w:lvlJc w:val="left"/>
    </w:lvl>
  </w:abstractNum>
  <w:abstractNum w:abstractNumId="19">
    <w:nsid w:val="000066BB"/>
    <w:multiLevelType w:val="hybridMultilevel"/>
    <w:tmpl w:val="9E56F860"/>
    <w:lvl w:ilvl="0" w:tplc="0FE07FC6">
      <w:start w:val="3"/>
      <w:numFmt w:val="decimal"/>
      <w:lvlText w:val="%1."/>
      <w:lvlJc w:val="left"/>
    </w:lvl>
    <w:lvl w:ilvl="1" w:tplc="6F98A78E">
      <w:numFmt w:val="decimal"/>
      <w:lvlText w:val=""/>
      <w:lvlJc w:val="left"/>
    </w:lvl>
    <w:lvl w:ilvl="2" w:tplc="84B0F006">
      <w:numFmt w:val="decimal"/>
      <w:lvlText w:val=""/>
      <w:lvlJc w:val="left"/>
    </w:lvl>
    <w:lvl w:ilvl="3" w:tplc="DBF26800">
      <w:numFmt w:val="decimal"/>
      <w:lvlText w:val=""/>
      <w:lvlJc w:val="left"/>
    </w:lvl>
    <w:lvl w:ilvl="4" w:tplc="3976F066">
      <w:numFmt w:val="decimal"/>
      <w:lvlText w:val=""/>
      <w:lvlJc w:val="left"/>
    </w:lvl>
    <w:lvl w:ilvl="5" w:tplc="2688A7F6">
      <w:numFmt w:val="decimal"/>
      <w:lvlText w:val=""/>
      <w:lvlJc w:val="left"/>
    </w:lvl>
    <w:lvl w:ilvl="6" w:tplc="F1142E64">
      <w:numFmt w:val="decimal"/>
      <w:lvlText w:val=""/>
      <w:lvlJc w:val="left"/>
    </w:lvl>
    <w:lvl w:ilvl="7" w:tplc="39C21FD2">
      <w:numFmt w:val="decimal"/>
      <w:lvlText w:val=""/>
      <w:lvlJc w:val="left"/>
    </w:lvl>
    <w:lvl w:ilvl="8" w:tplc="297E1E80">
      <w:numFmt w:val="decimal"/>
      <w:lvlText w:val=""/>
      <w:lvlJc w:val="left"/>
    </w:lvl>
  </w:abstractNum>
  <w:abstractNum w:abstractNumId="20">
    <w:nsid w:val="00006BFC"/>
    <w:multiLevelType w:val="hybridMultilevel"/>
    <w:tmpl w:val="1A8481AE"/>
    <w:lvl w:ilvl="0" w:tplc="76481EF6">
      <w:start w:val="1"/>
      <w:numFmt w:val="bullet"/>
      <w:lvlText w:val=""/>
      <w:lvlJc w:val="left"/>
    </w:lvl>
    <w:lvl w:ilvl="1" w:tplc="3C26040C">
      <w:numFmt w:val="decimal"/>
      <w:lvlText w:val=""/>
      <w:lvlJc w:val="left"/>
    </w:lvl>
    <w:lvl w:ilvl="2" w:tplc="8508256A">
      <w:numFmt w:val="decimal"/>
      <w:lvlText w:val=""/>
      <w:lvlJc w:val="left"/>
    </w:lvl>
    <w:lvl w:ilvl="3" w:tplc="C07C06A2">
      <w:numFmt w:val="decimal"/>
      <w:lvlText w:val=""/>
      <w:lvlJc w:val="left"/>
    </w:lvl>
    <w:lvl w:ilvl="4" w:tplc="C36A3AD6">
      <w:numFmt w:val="decimal"/>
      <w:lvlText w:val=""/>
      <w:lvlJc w:val="left"/>
    </w:lvl>
    <w:lvl w:ilvl="5" w:tplc="7CB0F358">
      <w:numFmt w:val="decimal"/>
      <w:lvlText w:val=""/>
      <w:lvlJc w:val="left"/>
    </w:lvl>
    <w:lvl w:ilvl="6" w:tplc="3A96F23C">
      <w:numFmt w:val="decimal"/>
      <w:lvlText w:val=""/>
      <w:lvlJc w:val="left"/>
    </w:lvl>
    <w:lvl w:ilvl="7" w:tplc="9994429A">
      <w:numFmt w:val="decimal"/>
      <w:lvlText w:val=""/>
      <w:lvlJc w:val="left"/>
    </w:lvl>
    <w:lvl w:ilvl="8" w:tplc="71DEB8B6">
      <w:numFmt w:val="decimal"/>
      <w:lvlText w:val=""/>
      <w:lvlJc w:val="left"/>
    </w:lvl>
  </w:abstractNum>
  <w:abstractNum w:abstractNumId="21">
    <w:nsid w:val="00006E5D"/>
    <w:multiLevelType w:val="hybridMultilevel"/>
    <w:tmpl w:val="217CD696"/>
    <w:lvl w:ilvl="0" w:tplc="F6FE0694">
      <w:start w:val="1"/>
      <w:numFmt w:val="bullet"/>
      <w:lvlText w:val=""/>
      <w:lvlJc w:val="left"/>
    </w:lvl>
    <w:lvl w:ilvl="1" w:tplc="CB88CDC8">
      <w:numFmt w:val="decimal"/>
      <w:lvlText w:val=""/>
      <w:lvlJc w:val="left"/>
    </w:lvl>
    <w:lvl w:ilvl="2" w:tplc="E9981B3C">
      <w:numFmt w:val="decimal"/>
      <w:lvlText w:val=""/>
      <w:lvlJc w:val="left"/>
    </w:lvl>
    <w:lvl w:ilvl="3" w:tplc="40AC88D6">
      <w:numFmt w:val="decimal"/>
      <w:lvlText w:val=""/>
      <w:lvlJc w:val="left"/>
    </w:lvl>
    <w:lvl w:ilvl="4" w:tplc="F8EAC8F4">
      <w:numFmt w:val="decimal"/>
      <w:lvlText w:val=""/>
      <w:lvlJc w:val="left"/>
    </w:lvl>
    <w:lvl w:ilvl="5" w:tplc="CE729872">
      <w:numFmt w:val="decimal"/>
      <w:lvlText w:val=""/>
      <w:lvlJc w:val="left"/>
    </w:lvl>
    <w:lvl w:ilvl="6" w:tplc="F62E0554">
      <w:numFmt w:val="decimal"/>
      <w:lvlText w:val=""/>
      <w:lvlJc w:val="left"/>
    </w:lvl>
    <w:lvl w:ilvl="7" w:tplc="D89421A8">
      <w:numFmt w:val="decimal"/>
      <w:lvlText w:val=""/>
      <w:lvlJc w:val="left"/>
    </w:lvl>
    <w:lvl w:ilvl="8" w:tplc="83221D08">
      <w:numFmt w:val="decimal"/>
      <w:lvlText w:val=""/>
      <w:lvlJc w:val="left"/>
    </w:lvl>
  </w:abstractNum>
  <w:abstractNum w:abstractNumId="22">
    <w:nsid w:val="0000701F"/>
    <w:multiLevelType w:val="hybridMultilevel"/>
    <w:tmpl w:val="E014FB44"/>
    <w:lvl w:ilvl="0" w:tplc="0F1A9664">
      <w:start w:val="4"/>
      <w:numFmt w:val="decimal"/>
      <w:lvlText w:val="%1."/>
      <w:lvlJc w:val="left"/>
    </w:lvl>
    <w:lvl w:ilvl="1" w:tplc="07605E18">
      <w:numFmt w:val="decimal"/>
      <w:lvlText w:val=""/>
      <w:lvlJc w:val="left"/>
    </w:lvl>
    <w:lvl w:ilvl="2" w:tplc="5ABE7F1C">
      <w:numFmt w:val="decimal"/>
      <w:lvlText w:val=""/>
      <w:lvlJc w:val="left"/>
    </w:lvl>
    <w:lvl w:ilvl="3" w:tplc="D654DB80">
      <w:numFmt w:val="decimal"/>
      <w:lvlText w:val=""/>
      <w:lvlJc w:val="left"/>
    </w:lvl>
    <w:lvl w:ilvl="4" w:tplc="55E6AF0E">
      <w:numFmt w:val="decimal"/>
      <w:lvlText w:val=""/>
      <w:lvlJc w:val="left"/>
    </w:lvl>
    <w:lvl w:ilvl="5" w:tplc="3B442E84">
      <w:numFmt w:val="decimal"/>
      <w:lvlText w:val=""/>
      <w:lvlJc w:val="left"/>
    </w:lvl>
    <w:lvl w:ilvl="6" w:tplc="E942447E">
      <w:numFmt w:val="decimal"/>
      <w:lvlText w:val=""/>
      <w:lvlJc w:val="left"/>
    </w:lvl>
    <w:lvl w:ilvl="7" w:tplc="28965B8A">
      <w:numFmt w:val="decimal"/>
      <w:lvlText w:val=""/>
      <w:lvlJc w:val="left"/>
    </w:lvl>
    <w:lvl w:ilvl="8" w:tplc="28303616">
      <w:numFmt w:val="decimal"/>
      <w:lvlText w:val=""/>
      <w:lvlJc w:val="left"/>
    </w:lvl>
  </w:abstractNum>
  <w:abstractNum w:abstractNumId="23">
    <w:nsid w:val="0000767D"/>
    <w:multiLevelType w:val="hybridMultilevel"/>
    <w:tmpl w:val="660E84B8"/>
    <w:lvl w:ilvl="0" w:tplc="1992784E">
      <w:start w:val="1"/>
      <w:numFmt w:val="bullet"/>
      <w:lvlText w:val="и"/>
      <w:lvlJc w:val="left"/>
    </w:lvl>
    <w:lvl w:ilvl="1" w:tplc="D4A8E928">
      <w:start w:val="1"/>
      <w:numFmt w:val="bullet"/>
      <w:lvlText w:val=""/>
      <w:lvlJc w:val="left"/>
    </w:lvl>
    <w:lvl w:ilvl="2" w:tplc="24B477F8">
      <w:numFmt w:val="decimal"/>
      <w:lvlText w:val=""/>
      <w:lvlJc w:val="left"/>
    </w:lvl>
    <w:lvl w:ilvl="3" w:tplc="BF2A4790">
      <w:numFmt w:val="decimal"/>
      <w:lvlText w:val=""/>
      <w:lvlJc w:val="left"/>
    </w:lvl>
    <w:lvl w:ilvl="4" w:tplc="BD98E16A">
      <w:numFmt w:val="decimal"/>
      <w:lvlText w:val=""/>
      <w:lvlJc w:val="left"/>
    </w:lvl>
    <w:lvl w:ilvl="5" w:tplc="64A68E32">
      <w:numFmt w:val="decimal"/>
      <w:lvlText w:val=""/>
      <w:lvlJc w:val="left"/>
    </w:lvl>
    <w:lvl w:ilvl="6" w:tplc="7ED2A5F2">
      <w:numFmt w:val="decimal"/>
      <w:lvlText w:val=""/>
      <w:lvlJc w:val="left"/>
    </w:lvl>
    <w:lvl w:ilvl="7" w:tplc="D2C67BD8">
      <w:numFmt w:val="decimal"/>
      <w:lvlText w:val=""/>
      <w:lvlJc w:val="left"/>
    </w:lvl>
    <w:lvl w:ilvl="8" w:tplc="A35A4516">
      <w:numFmt w:val="decimal"/>
      <w:lvlText w:val=""/>
      <w:lvlJc w:val="left"/>
    </w:lvl>
  </w:abstractNum>
  <w:abstractNum w:abstractNumId="24">
    <w:nsid w:val="00007A5A"/>
    <w:multiLevelType w:val="hybridMultilevel"/>
    <w:tmpl w:val="DAA81574"/>
    <w:lvl w:ilvl="0" w:tplc="727456DC">
      <w:start w:val="1"/>
      <w:numFmt w:val="bullet"/>
      <w:lvlText w:val=""/>
      <w:lvlJc w:val="left"/>
    </w:lvl>
    <w:lvl w:ilvl="1" w:tplc="B866A4FA">
      <w:numFmt w:val="decimal"/>
      <w:lvlText w:val=""/>
      <w:lvlJc w:val="left"/>
    </w:lvl>
    <w:lvl w:ilvl="2" w:tplc="9016372C">
      <w:numFmt w:val="decimal"/>
      <w:lvlText w:val=""/>
      <w:lvlJc w:val="left"/>
    </w:lvl>
    <w:lvl w:ilvl="3" w:tplc="1BD2B308">
      <w:numFmt w:val="decimal"/>
      <w:lvlText w:val=""/>
      <w:lvlJc w:val="left"/>
    </w:lvl>
    <w:lvl w:ilvl="4" w:tplc="C5980B44">
      <w:numFmt w:val="decimal"/>
      <w:lvlText w:val=""/>
      <w:lvlJc w:val="left"/>
    </w:lvl>
    <w:lvl w:ilvl="5" w:tplc="7AC8B45E">
      <w:numFmt w:val="decimal"/>
      <w:lvlText w:val=""/>
      <w:lvlJc w:val="left"/>
    </w:lvl>
    <w:lvl w:ilvl="6" w:tplc="2F2ADDD4">
      <w:numFmt w:val="decimal"/>
      <w:lvlText w:val=""/>
      <w:lvlJc w:val="left"/>
    </w:lvl>
    <w:lvl w:ilvl="7" w:tplc="B0C274B8">
      <w:numFmt w:val="decimal"/>
      <w:lvlText w:val=""/>
      <w:lvlJc w:val="left"/>
    </w:lvl>
    <w:lvl w:ilvl="8" w:tplc="18A00850">
      <w:numFmt w:val="decimal"/>
      <w:lvlText w:val=""/>
      <w:lvlJc w:val="left"/>
    </w:lvl>
  </w:abstractNum>
  <w:abstractNum w:abstractNumId="25">
    <w:nsid w:val="00007F96"/>
    <w:multiLevelType w:val="hybridMultilevel"/>
    <w:tmpl w:val="AE4411C2"/>
    <w:lvl w:ilvl="0" w:tplc="9E9C4C8C">
      <w:start w:val="1"/>
      <w:numFmt w:val="bullet"/>
      <w:lvlText w:val=""/>
      <w:lvlJc w:val="left"/>
    </w:lvl>
    <w:lvl w:ilvl="1" w:tplc="1AE41D76">
      <w:numFmt w:val="decimal"/>
      <w:lvlText w:val=""/>
      <w:lvlJc w:val="left"/>
    </w:lvl>
    <w:lvl w:ilvl="2" w:tplc="BB4A7F5A">
      <w:numFmt w:val="decimal"/>
      <w:lvlText w:val=""/>
      <w:lvlJc w:val="left"/>
    </w:lvl>
    <w:lvl w:ilvl="3" w:tplc="FFBC5E86">
      <w:numFmt w:val="decimal"/>
      <w:lvlText w:val=""/>
      <w:lvlJc w:val="left"/>
    </w:lvl>
    <w:lvl w:ilvl="4" w:tplc="B1385B34">
      <w:numFmt w:val="decimal"/>
      <w:lvlText w:val=""/>
      <w:lvlJc w:val="left"/>
    </w:lvl>
    <w:lvl w:ilvl="5" w:tplc="5CAA3DA6">
      <w:numFmt w:val="decimal"/>
      <w:lvlText w:val=""/>
      <w:lvlJc w:val="left"/>
    </w:lvl>
    <w:lvl w:ilvl="6" w:tplc="73EEEACC">
      <w:numFmt w:val="decimal"/>
      <w:lvlText w:val=""/>
      <w:lvlJc w:val="left"/>
    </w:lvl>
    <w:lvl w:ilvl="7" w:tplc="4F388D1E">
      <w:numFmt w:val="decimal"/>
      <w:lvlText w:val=""/>
      <w:lvlJc w:val="left"/>
    </w:lvl>
    <w:lvl w:ilvl="8" w:tplc="565EE2B6">
      <w:numFmt w:val="decimal"/>
      <w:lvlText w:val=""/>
      <w:lvlJc w:val="left"/>
    </w:lvl>
  </w:abstractNum>
  <w:abstractNum w:abstractNumId="26">
    <w:nsid w:val="00007FF5"/>
    <w:multiLevelType w:val="hybridMultilevel"/>
    <w:tmpl w:val="03A63D3A"/>
    <w:lvl w:ilvl="0" w:tplc="2C42568E">
      <w:start w:val="1"/>
      <w:numFmt w:val="bullet"/>
      <w:lvlText w:val=""/>
      <w:lvlJc w:val="left"/>
    </w:lvl>
    <w:lvl w:ilvl="1" w:tplc="029457B0">
      <w:numFmt w:val="decimal"/>
      <w:lvlText w:val=""/>
      <w:lvlJc w:val="left"/>
    </w:lvl>
    <w:lvl w:ilvl="2" w:tplc="87C62260">
      <w:numFmt w:val="decimal"/>
      <w:lvlText w:val=""/>
      <w:lvlJc w:val="left"/>
    </w:lvl>
    <w:lvl w:ilvl="3" w:tplc="2946BD8E">
      <w:numFmt w:val="decimal"/>
      <w:lvlText w:val=""/>
      <w:lvlJc w:val="left"/>
    </w:lvl>
    <w:lvl w:ilvl="4" w:tplc="ABFA0EDE">
      <w:numFmt w:val="decimal"/>
      <w:lvlText w:val=""/>
      <w:lvlJc w:val="left"/>
    </w:lvl>
    <w:lvl w:ilvl="5" w:tplc="A5E6181C">
      <w:numFmt w:val="decimal"/>
      <w:lvlText w:val=""/>
      <w:lvlJc w:val="left"/>
    </w:lvl>
    <w:lvl w:ilvl="6" w:tplc="58C2A1EC">
      <w:numFmt w:val="decimal"/>
      <w:lvlText w:val=""/>
      <w:lvlJc w:val="left"/>
    </w:lvl>
    <w:lvl w:ilvl="7" w:tplc="788AE5F8">
      <w:numFmt w:val="decimal"/>
      <w:lvlText w:val=""/>
      <w:lvlJc w:val="left"/>
    </w:lvl>
    <w:lvl w:ilvl="8" w:tplc="DDB6138A">
      <w:numFmt w:val="decimal"/>
      <w:lvlText w:val=""/>
      <w:lvlJc w:val="left"/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2"/>
  </w:num>
  <w:num w:numId="5">
    <w:abstractNumId w:val="15"/>
  </w:num>
  <w:num w:numId="6">
    <w:abstractNumId w:val="7"/>
  </w:num>
  <w:num w:numId="7">
    <w:abstractNumId w:val="6"/>
  </w:num>
  <w:num w:numId="8">
    <w:abstractNumId w:val="0"/>
  </w:num>
  <w:num w:numId="9">
    <w:abstractNumId w:val="14"/>
  </w:num>
  <w:num w:numId="10">
    <w:abstractNumId w:val="18"/>
  </w:num>
  <w:num w:numId="11">
    <w:abstractNumId w:val="19"/>
  </w:num>
  <w:num w:numId="12">
    <w:abstractNumId w:val="9"/>
  </w:num>
  <w:num w:numId="13">
    <w:abstractNumId w:val="5"/>
  </w:num>
  <w:num w:numId="14">
    <w:abstractNumId w:val="22"/>
  </w:num>
  <w:num w:numId="15">
    <w:abstractNumId w:val="16"/>
  </w:num>
  <w:num w:numId="16">
    <w:abstractNumId w:val="24"/>
  </w:num>
  <w:num w:numId="17">
    <w:abstractNumId w:val="23"/>
  </w:num>
  <w:num w:numId="18">
    <w:abstractNumId w:val="10"/>
  </w:num>
  <w:num w:numId="19">
    <w:abstractNumId w:val="1"/>
  </w:num>
  <w:num w:numId="20">
    <w:abstractNumId w:val="8"/>
  </w:num>
  <w:num w:numId="21">
    <w:abstractNumId w:val="4"/>
  </w:num>
  <w:num w:numId="22">
    <w:abstractNumId w:val="21"/>
  </w:num>
  <w:num w:numId="23">
    <w:abstractNumId w:val="3"/>
  </w:num>
  <w:num w:numId="24">
    <w:abstractNumId w:val="17"/>
  </w:num>
  <w:num w:numId="25">
    <w:abstractNumId w:val="20"/>
  </w:num>
  <w:num w:numId="26">
    <w:abstractNumId w:val="25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DD"/>
    <w:rsid w:val="001654BD"/>
    <w:rsid w:val="00477009"/>
    <w:rsid w:val="005F3EDD"/>
    <w:rsid w:val="006859AD"/>
    <w:rsid w:val="007200C4"/>
    <w:rsid w:val="00726F7B"/>
    <w:rsid w:val="009B027C"/>
    <w:rsid w:val="00DD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859A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B02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2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859A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B02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2151</Words>
  <Characters>12267</Characters>
  <Application>Microsoft Office Word</Application>
  <DocSecurity>0</DocSecurity>
  <Lines>102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Direktor</cp:lastModifiedBy>
  <cp:revision>6</cp:revision>
  <cp:lastPrinted>2019-09-26T13:07:00Z</cp:lastPrinted>
  <dcterms:created xsi:type="dcterms:W3CDTF">2019-09-26T12:06:00Z</dcterms:created>
  <dcterms:modified xsi:type="dcterms:W3CDTF">2019-09-26T13:11:00Z</dcterms:modified>
</cp:coreProperties>
</file>