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FE" w:rsidRDefault="005706FE" w:rsidP="005706FE">
      <w:pPr>
        <w:shd w:val="clear" w:color="auto" w:fill="FFFFFF"/>
        <w:spacing w:after="0" w:line="240" w:lineRule="auto"/>
        <w:jc w:val="center"/>
        <w:rPr>
          <w:rFonts w:ascii="Times New Roman" w:eastAsia="Times New Roman" w:hAnsi="Times New Roman"/>
          <w:b/>
          <w:color w:val="333333"/>
          <w:sz w:val="28"/>
          <w:szCs w:val="28"/>
          <w:lang w:eastAsia="ru-RU"/>
        </w:rPr>
      </w:pPr>
      <w:proofErr w:type="spellStart"/>
      <w:r w:rsidRPr="005706FE">
        <w:rPr>
          <w:rFonts w:ascii="Times New Roman" w:eastAsia="Times New Roman" w:hAnsi="Times New Roman"/>
          <w:b/>
          <w:color w:val="333333"/>
          <w:sz w:val="28"/>
          <w:szCs w:val="28"/>
          <w:lang w:eastAsia="ru-RU"/>
        </w:rPr>
        <w:t>Системно-деятельностный</w:t>
      </w:r>
      <w:proofErr w:type="spellEnd"/>
      <w:r w:rsidRPr="005706FE">
        <w:rPr>
          <w:rFonts w:ascii="Times New Roman" w:eastAsia="Times New Roman" w:hAnsi="Times New Roman"/>
          <w:b/>
          <w:color w:val="333333"/>
          <w:sz w:val="28"/>
          <w:szCs w:val="28"/>
          <w:lang w:eastAsia="ru-RU"/>
        </w:rPr>
        <w:t xml:space="preserve"> подход на уроках математики в начальной школе</w:t>
      </w:r>
    </w:p>
    <w:p w:rsidR="0052344D" w:rsidRDefault="0052344D" w:rsidP="0052344D">
      <w:pPr>
        <w:jc w:val="center"/>
        <w:rPr>
          <w:rFonts w:ascii="Times New Roman" w:hAnsi="Times New Roman"/>
          <w:b/>
          <w:sz w:val="28"/>
          <w:szCs w:val="28"/>
        </w:rPr>
      </w:pPr>
      <w:r>
        <w:rPr>
          <w:rFonts w:ascii="Times New Roman" w:hAnsi="Times New Roman"/>
          <w:b/>
          <w:sz w:val="28"/>
          <w:szCs w:val="28"/>
        </w:rPr>
        <w:t>Учитель МБОУ Школы № 51 г.о</w:t>
      </w:r>
      <w:proofErr w:type="gramStart"/>
      <w:r>
        <w:rPr>
          <w:rFonts w:ascii="Times New Roman" w:hAnsi="Times New Roman"/>
          <w:b/>
          <w:sz w:val="28"/>
          <w:szCs w:val="28"/>
        </w:rPr>
        <w:t>.С</w:t>
      </w:r>
      <w:proofErr w:type="gramEnd"/>
      <w:r>
        <w:rPr>
          <w:rFonts w:ascii="Times New Roman" w:hAnsi="Times New Roman"/>
          <w:b/>
          <w:sz w:val="28"/>
          <w:szCs w:val="28"/>
        </w:rPr>
        <w:t>амара</w:t>
      </w:r>
    </w:p>
    <w:p w:rsidR="0052344D" w:rsidRDefault="0052344D" w:rsidP="0052344D">
      <w:pPr>
        <w:jc w:val="center"/>
        <w:rPr>
          <w:rFonts w:ascii="Times New Roman" w:hAnsi="Times New Roman"/>
          <w:b/>
          <w:sz w:val="28"/>
          <w:szCs w:val="28"/>
        </w:rPr>
      </w:pPr>
      <w:proofErr w:type="spellStart"/>
      <w:r>
        <w:rPr>
          <w:rFonts w:ascii="Times New Roman" w:hAnsi="Times New Roman"/>
          <w:b/>
          <w:sz w:val="28"/>
          <w:szCs w:val="28"/>
        </w:rPr>
        <w:t>Альфутина</w:t>
      </w:r>
      <w:proofErr w:type="spellEnd"/>
      <w:r>
        <w:rPr>
          <w:rFonts w:ascii="Times New Roman" w:hAnsi="Times New Roman"/>
          <w:b/>
          <w:sz w:val="28"/>
          <w:szCs w:val="28"/>
        </w:rPr>
        <w:t xml:space="preserve"> Наталья Александровна</w:t>
      </w:r>
    </w:p>
    <w:p w:rsidR="008F22F6" w:rsidRPr="005706FE" w:rsidRDefault="007A377B" w:rsidP="005706FE">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bookmarkStart w:id="0" w:name="_GoBack"/>
      <w:bookmarkEnd w:id="0"/>
      <w:r w:rsidR="008F22F6" w:rsidRPr="005706FE">
        <w:rPr>
          <w:rFonts w:ascii="Times New Roman" w:eastAsia="Times New Roman" w:hAnsi="Times New Roman"/>
          <w:color w:val="333333"/>
          <w:sz w:val="28"/>
          <w:szCs w:val="28"/>
          <w:lang w:eastAsia="ru-RU"/>
        </w:rPr>
        <w:t>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w:t>
      </w:r>
    </w:p>
    <w:p w:rsidR="008F22F6" w:rsidRPr="005706FE" w:rsidRDefault="007A377B" w:rsidP="005706FE">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ab/>
      </w:r>
      <w:r w:rsidR="005706FE" w:rsidRPr="005706FE">
        <w:rPr>
          <w:rFonts w:ascii="Times New Roman" w:eastAsia="Times New Roman" w:hAnsi="Times New Roman"/>
          <w:color w:val="333333"/>
          <w:sz w:val="28"/>
          <w:szCs w:val="28"/>
          <w:lang w:eastAsia="ru-RU"/>
        </w:rPr>
        <w:t>Однако</w:t>
      </w:r>
      <w:proofErr w:type="gramStart"/>
      <w:r w:rsidR="005706FE" w:rsidRPr="005706FE">
        <w:rPr>
          <w:rFonts w:ascii="Times New Roman" w:eastAsia="Times New Roman" w:hAnsi="Times New Roman"/>
          <w:color w:val="333333"/>
          <w:sz w:val="28"/>
          <w:szCs w:val="28"/>
          <w:lang w:eastAsia="ru-RU"/>
        </w:rPr>
        <w:t>,</w:t>
      </w:r>
      <w:proofErr w:type="gramEnd"/>
      <w:r w:rsidR="006D67DB">
        <w:rPr>
          <w:rFonts w:ascii="Times New Roman" w:eastAsia="Times New Roman" w:hAnsi="Times New Roman"/>
          <w:color w:val="333333"/>
          <w:sz w:val="28"/>
          <w:szCs w:val="28"/>
          <w:lang w:eastAsia="ru-RU"/>
        </w:rPr>
        <w:t xml:space="preserve"> </w:t>
      </w:r>
      <w:r w:rsidR="005706FE" w:rsidRPr="005706FE">
        <w:rPr>
          <w:rFonts w:ascii="Times New Roman" w:eastAsia="Times New Roman" w:hAnsi="Times New Roman"/>
          <w:color w:val="333333"/>
          <w:sz w:val="28"/>
          <w:szCs w:val="28"/>
          <w:lang w:eastAsia="ru-RU"/>
        </w:rPr>
        <w:t>р</w:t>
      </w:r>
      <w:r w:rsidR="008F22F6" w:rsidRPr="005706FE">
        <w:rPr>
          <w:rFonts w:ascii="Times New Roman" w:eastAsia="Times New Roman" w:hAnsi="Times New Roman"/>
          <w:color w:val="333333"/>
          <w:sz w:val="28"/>
          <w:szCs w:val="28"/>
          <w:lang w:eastAsia="ru-RU"/>
        </w:rPr>
        <w:t>оссийские школьники показали значительно более низкие результаты при выполнении заданий, связанных с использованием научных методов наблюдения, классификации, сравнения, формулирования гипотез и выводов, планирования эксперимента, связанных с интерпретацией данных и проведением исследования.</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ab/>
        <w:t>Поэтому Федеральный Государственный Образовательный стандарт выдвинул новые требования к результатам освоения основных образовательных программ. Начальная школа должна сформировать у ученика не только предметные, но и универсальные способы действий, обеспечивающие возможность продолжения образования в основной школе; развить способность к самоорганизации с целью решения учебных задач; обеспечить индивидуальный прогресс в основных сферах личностного развития.</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ab/>
      </w:r>
      <w:r w:rsidRPr="005706FE">
        <w:rPr>
          <w:rFonts w:ascii="Times New Roman" w:eastAsia="Times New Roman" w:hAnsi="Times New Roman"/>
          <w:color w:val="333333"/>
          <w:sz w:val="28"/>
          <w:szCs w:val="28"/>
          <w:lang w:eastAsia="ru-RU"/>
        </w:rPr>
        <w:tab/>
        <w:t>Предмет нашей гордости в прошлом – большой объём фактических знаний – в изменившемся мире потерял свою ценность, поскольку любая информация быстро устаревает. Необходимым становятся не сами знания, а знания о том, как и где их применять.</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 xml:space="preserve">Но ещё важнее знание о том, как информацию добывать, интерпретировать, или создавать новую. И то,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на овладение способами взаимодействия с миром (результат – умения), мы приходим к осознанию необходимости изменить характер учебного процесса и способы деятельности учащихся. Поэтому и появилась потребность введения </w:t>
      </w:r>
      <w:proofErr w:type="spellStart"/>
      <w:r w:rsidRPr="005706FE">
        <w:rPr>
          <w:rFonts w:ascii="Times New Roman" w:eastAsia="Times New Roman" w:hAnsi="Times New Roman"/>
          <w:color w:val="333333"/>
          <w:sz w:val="28"/>
          <w:szCs w:val="28"/>
          <w:lang w:eastAsia="ru-RU"/>
        </w:rPr>
        <w:t>деятельностного</w:t>
      </w:r>
      <w:proofErr w:type="spellEnd"/>
      <w:r w:rsidRPr="005706FE">
        <w:rPr>
          <w:rFonts w:ascii="Times New Roman" w:eastAsia="Times New Roman" w:hAnsi="Times New Roman"/>
          <w:color w:val="333333"/>
          <w:sz w:val="28"/>
          <w:szCs w:val="28"/>
          <w:lang w:eastAsia="ru-RU"/>
        </w:rPr>
        <w:t xml:space="preserve"> метода обучения.</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ab/>
      </w:r>
      <w:proofErr w:type="spellStart"/>
      <w:r w:rsidRPr="005706FE">
        <w:rPr>
          <w:rFonts w:ascii="Times New Roman" w:eastAsia="Times New Roman" w:hAnsi="Times New Roman"/>
          <w:b/>
          <w:bCs/>
          <w:color w:val="333333"/>
          <w:sz w:val="28"/>
          <w:szCs w:val="28"/>
          <w:lang w:eastAsia="ru-RU"/>
        </w:rPr>
        <w:t>Деятельностный</w:t>
      </w:r>
      <w:proofErr w:type="spellEnd"/>
      <w:r w:rsidRPr="005706FE">
        <w:rPr>
          <w:rFonts w:ascii="Times New Roman" w:eastAsia="Times New Roman" w:hAnsi="Times New Roman"/>
          <w:b/>
          <w:bCs/>
          <w:color w:val="333333"/>
          <w:sz w:val="28"/>
          <w:szCs w:val="28"/>
          <w:lang w:eastAsia="ru-RU"/>
        </w:rPr>
        <w:t xml:space="preserve"> метод обучения</w:t>
      </w:r>
      <w:r w:rsidRPr="005706FE">
        <w:rPr>
          <w:rFonts w:ascii="Times New Roman" w:eastAsia="Times New Roman" w:hAnsi="Times New Roman"/>
          <w:color w:val="333333"/>
          <w:sz w:val="28"/>
          <w:szCs w:val="28"/>
          <w:lang w:eastAsia="ru-RU"/>
        </w:rPr>
        <w:t>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ab/>
        <w:t xml:space="preserve">Реализация технологии </w:t>
      </w:r>
      <w:proofErr w:type="spellStart"/>
      <w:r w:rsidRPr="005706FE">
        <w:rPr>
          <w:rFonts w:ascii="Times New Roman" w:eastAsia="Times New Roman" w:hAnsi="Times New Roman"/>
          <w:color w:val="333333"/>
          <w:sz w:val="28"/>
          <w:szCs w:val="28"/>
          <w:lang w:eastAsia="ru-RU"/>
        </w:rPr>
        <w:t>деятельностного</w:t>
      </w:r>
      <w:proofErr w:type="spellEnd"/>
      <w:r w:rsidRPr="005706FE">
        <w:rPr>
          <w:rFonts w:ascii="Times New Roman" w:eastAsia="Times New Roman" w:hAnsi="Times New Roman"/>
          <w:color w:val="333333"/>
          <w:sz w:val="28"/>
          <w:szCs w:val="28"/>
          <w:lang w:eastAsia="ru-RU"/>
        </w:rPr>
        <w:t xml:space="preserve"> метода в практике преподавания обеспечивается следующей </w:t>
      </w:r>
      <w:r w:rsidRPr="005706FE">
        <w:rPr>
          <w:rFonts w:ascii="Times New Roman" w:eastAsia="Times New Roman" w:hAnsi="Times New Roman"/>
          <w:b/>
          <w:bCs/>
          <w:color w:val="333333"/>
          <w:sz w:val="28"/>
          <w:szCs w:val="28"/>
          <w:lang w:eastAsia="ru-RU"/>
        </w:rPr>
        <w:t>системой дидактических принципов</w:t>
      </w:r>
      <w:r w:rsidRPr="005706FE">
        <w:rPr>
          <w:rFonts w:ascii="Times New Roman" w:eastAsia="Times New Roman" w:hAnsi="Times New Roman"/>
          <w:color w:val="333333"/>
          <w:sz w:val="28"/>
          <w:szCs w:val="28"/>
          <w:lang w:eastAsia="ru-RU"/>
        </w:rPr>
        <w:t>:</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ab/>
        <w:t>Принцип деятельности</w:t>
      </w:r>
      <w:r w:rsidRPr="005706FE">
        <w:rPr>
          <w:rFonts w:ascii="Times New Roman" w:eastAsia="Times New Roman" w:hAnsi="Times New Roman"/>
          <w:color w:val="333333"/>
          <w:sz w:val="28"/>
          <w:szCs w:val="28"/>
          <w:lang w:eastAsia="ru-RU"/>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w:t>
      </w:r>
      <w:r w:rsidRPr="005706FE">
        <w:rPr>
          <w:rFonts w:ascii="Times New Roman" w:eastAsia="Times New Roman" w:hAnsi="Times New Roman"/>
          <w:color w:val="333333"/>
          <w:sz w:val="28"/>
          <w:szCs w:val="28"/>
          <w:lang w:eastAsia="ru-RU"/>
        </w:rPr>
        <w:lastRenderedPageBreak/>
        <w:t xml:space="preserve">формированию его общекультурных и </w:t>
      </w:r>
      <w:proofErr w:type="spellStart"/>
      <w:r w:rsidRPr="005706FE">
        <w:rPr>
          <w:rFonts w:ascii="Times New Roman" w:eastAsia="Times New Roman" w:hAnsi="Times New Roman"/>
          <w:color w:val="333333"/>
          <w:sz w:val="28"/>
          <w:szCs w:val="28"/>
          <w:lang w:eastAsia="ru-RU"/>
        </w:rPr>
        <w:t>деятельностных</w:t>
      </w:r>
      <w:proofErr w:type="spellEnd"/>
      <w:r w:rsidRPr="005706FE">
        <w:rPr>
          <w:rFonts w:ascii="Times New Roman" w:eastAsia="Times New Roman" w:hAnsi="Times New Roman"/>
          <w:color w:val="333333"/>
          <w:sz w:val="28"/>
          <w:szCs w:val="28"/>
          <w:lang w:eastAsia="ru-RU"/>
        </w:rPr>
        <w:t xml:space="preserve"> способностей, </w:t>
      </w:r>
      <w:proofErr w:type="spellStart"/>
      <w:r w:rsidRPr="005706FE">
        <w:rPr>
          <w:rFonts w:ascii="Times New Roman" w:eastAsia="Times New Roman" w:hAnsi="Times New Roman"/>
          <w:color w:val="333333"/>
          <w:sz w:val="28"/>
          <w:szCs w:val="28"/>
          <w:lang w:eastAsia="ru-RU"/>
        </w:rPr>
        <w:t>общеучебных</w:t>
      </w:r>
      <w:proofErr w:type="spellEnd"/>
      <w:r w:rsidRPr="005706FE">
        <w:rPr>
          <w:rFonts w:ascii="Times New Roman" w:eastAsia="Times New Roman" w:hAnsi="Times New Roman"/>
          <w:color w:val="333333"/>
          <w:sz w:val="28"/>
          <w:szCs w:val="28"/>
          <w:lang w:eastAsia="ru-RU"/>
        </w:rPr>
        <w:t xml:space="preserve"> умений.</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ab/>
        <w:t>Принцип непрерывности</w:t>
      </w:r>
      <w:r w:rsidRPr="005706FE">
        <w:rPr>
          <w:rFonts w:ascii="Times New Roman" w:eastAsia="Times New Roman" w:hAnsi="Times New Roman"/>
          <w:color w:val="333333"/>
          <w:sz w:val="28"/>
          <w:szCs w:val="28"/>
          <w:lang w:eastAsia="ru-RU"/>
        </w:rPr>
        <w:t>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E93A02"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ab/>
        <w:t>Принцип целостности</w:t>
      </w:r>
      <w:r w:rsidRPr="005706FE">
        <w:rPr>
          <w:rFonts w:ascii="Times New Roman" w:eastAsia="Times New Roman" w:hAnsi="Times New Roman"/>
          <w:color w:val="333333"/>
          <w:sz w:val="28"/>
          <w:szCs w:val="28"/>
          <w:lang w:eastAsia="ru-RU"/>
        </w:rPr>
        <w:t>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ab/>
        <w:t>Принцип минимакса</w:t>
      </w:r>
      <w:r w:rsidRPr="005706FE">
        <w:rPr>
          <w:rFonts w:ascii="Times New Roman" w:eastAsia="Times New Roman" w:hAnsi="Times New Roman"/>
          <w:color w:val="333333"/>
          <w:sz w:val="28"/>
          <w:szCs w:val="28"/>
          <w:lang w:eastAsia="ru-RU"/>
        </w:rPr>
        <w:t>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ab/>
        <w:t>Принцип психологической комфортности</w:t>
      </w:r>
      <w:r w:rsidRPr="005706FE">
        <w:rPr>
          <w:rFonts w:ascii="Times New Roman" w:eastAsia="Times New Roman" w:hAnsi="Times New Roman"/>
          <w:color w:val="333333"/>
          <w:sz w:val="28"/>
          <w:szCs w:val="28"/>
          <w:lang w:eastAsia="ru-RU"/>
        </w:rPr>
        <w:t xml:space="preserve"> – предполагает снятие всех </w:t>
      </w:r>
      <w:proofErr w:type="spellStart"/>
      <w:r w:rsidRPr="005706FE">
        <w:rPr>
          <w:rFonts w:ascii="Times New Roman" w:eastAsia="Times New Roman" w:hAnsi="Times New Roman"/>
          <w:color w:val="333333"/>
          <w:sz w:val="28"/>
          <w:szCs w:val="28"/>
          <w:lang w:eastAsia="ru-RU"/>
        </w:rPr>
        <w:t>стрессообразующих</w:t>
      </w:r>
      <w:proofErr w:type="spellEnd"/>
      <w:r w:rsidRPr="005706FE">
        <w:rPr>
          <w:rFonts w:ascii="Times New Roman" w:eastAsia="Times New Roman" w:hAnsi="Times New Roman"/>
          <w:color w:val="333333"/>
          <w:sz w:val="28"/>
          <w:szCs w:val="28"/>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ab/>
        <w:t>Принцип вариативности</w:t>
      </w:r>
      <w:r w:rsidRPr="005706FE">
        <w:rPr>
          <w:rFonts w:ascii="Times New Roman" w:eastAsia="Times New Roman" w:hAnsi="Times New Roman"/>
          <w:color w:val="333333"/>
          <w:sz w:val="28"/>
          <w:szCs w:val="28"/>
          <w:lang w:eastAsia="ru-RU"/>
        </w:rPr>
        <w:t>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ab/>
        <w:t>Принцип творчества</w:t>
      </w:r>
      <w:r w:rsidRPr="005706FE">
        <w:rPr>
          <w:rFonts w:ascii="Times New Roman" w:eastAsia="Times New Roman" w:hAnsi="Times New Roman"/>
          <w:color w:val="333333"/>
          <w:sz w:val="28"/>
          <w:szCs w:val="28"/>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ab/>
        <w:t>Использование данного метода в практике  позволяет нам грамотно выстроить урок, включить каждого обучающегося в процесс “открытия”  нового знания.  </w:t>
      </w:r>
    </w:p>
    <w:p w:rsidR="008F22F6" w:rsidRPr="005706FE" w:rsidRDefault="008F22F6" w:rsidP="005706FE">
      <w:pPr>
        <w:spacing w:after="0" w:line="240" w:lineRule="auto"/>
        <w:jc w:val="both"/>
        <w:rPr>
          <w:rFonts w:ascii="Times New Roman" w:eastAsia="Times New Roman" w:hAnsi="Times New Roman"/>
          <w:b/>
          <w:bCs/>
          <w:color w:val="333333"/>
          <w:sz w:val="28"/>
          <w:szCs w:val="28"/>
          <w:shd w:val="clear" w:color="auto" w:fill="FFFFFF"/>
          <w:lang w:eastAsia="ru-RU"/>
        </w:rPr>
      </w:pPr>
      <w:r w:rsidRPr="005706FE">
        <w:rPr>
          <w:rFonts w:ascii="Times New Roman" w:eastAsia="Times New Roman" w:hAnsi="Times New Roman"/>
          <w:b/>
          <w:bCs/>
          <w:color w:val="333333"/>
          <w:sz w:val="28"/>
          <w:szCs w:val="28"/>
          <w:shd w:val="clear" w:color="auto" w:fill="FFFFFF"/>
          <w:lang w:eastAsia="ru-RU"/>
        </w:rPr>
        <w:tab/>
        <w:t>Структура уроков введения нового знания  обычно имеет следующий вид:</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I. Мотивирование к учебной деятельности (организационный момент)</w:t>
      </w:r>
      <w:r w:rsidRPr="005706FE">
        <w:rPr>
          <w:rFonts w:ascii="Times New Roman" w:eastAsia="Times New Roman" w:hAnsi="Times New Roman"/>
          <w:color w:val="333333"/>
          <w:sz w:val="28"/>
          <w:szCs w:val="28"/>
          <w:lang w:eastAsia="ru-RU"/>
        </w:rPr>
        <w:t> – 1-2 минуты</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 xml:space="preserve">Цель: включение </w:t>
      </w:r>
      <w:proofErr w:type="gramStart"/>
      <w:r w:rsidRPr="005706FE">
        <w:rPr>
          <w:rFonts w:ascii="Times New Roman" w:eastAsia="Times New Roman" w:hAnsi="Times New Roman"/>
          <w:color w:val="333333"/>
          <w:sz w:val="28"/>
          <w:szCs w:val="28"/>
          <w:lang w:eastAsia="ru-RU"/>
        </w:rPr>
        <w:t>обучающихся</w:t>
      </w:r>
      <w:proofErr w:type="gramEnd"/>
      <w:r w:rsidRPr="005706FE">
        <w:rPr>
          <w:rFonts w:ascii="Times New Roman" w:eastAsia="Times New Roman" w:hAnsi="Times New Roman"/>
          <w:color w:val="333333"/>
          <w:sz w:val="28"/>
          <w:szCs w:val="28"/>
          <w:lang w:eastAsia="ru-RU"/>
        </w:rPr>
        <w:t xml:space="preserve"> в деятельность на личностно-значимом уровне.</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p>
    <w:p w:rsidR="008F22F6" w:rsidRPr="005706FE" w:rsidRDefault="008F22F6" w:rsidP="005706FE">
      <w:pPr>
        <w:numPr>
          <w:ilvl w:val="0"/>
          <w:numId w:val="2"/>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актуализируются требования к нему со стороны учебной деятельности (“надо”);</w:t>
      </w:r>
    </w:p>
    <w:p w:rsidR="008F22F6" w:rsidRPr="005706FE" w:rsidRDefault="008F22F6" w:rsidP="005706FE">
      <w:pPr>
        <w:numPr>
          <w:ilvl w:val="0"/>
          <w:numId w:val="2"/>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создаются условия для возникновения внутренней потребности включения в учебную деятельность (“хочу”);</w:t>
      </w:r>
    </w:p>
    <w:p w:rsidR="008F22F6" w:rsidRPr="005706FE" w:rsidRDefault="008F22F6" w:rsidP="005706FE">
      <w:pPr>
        <w:numPr>
          <w:ilvl w:val="0"/>
          <w:numId w:val="2"/>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устанавливаются тематические рамки (“могу”).</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Приёмы  работы:</w:t>
      </w:r>
    </w:p>
    <w:p w:rsidR="008F22F6" w:rsidRPr="005706FE" w:rsidRDefault="008F22F6" w:rsidP="005706FE">
      <w:pPr>
        <w:numPr>
          <w:ilvl w:val="0"/>
          <w:numId w:val="3"/>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учитель в начале урока высказывает добрые пожелания детям,  предлагает пожелать друг другу удачи (хлопки в ладони);</w:t>
      </w:r>
    </w:p>
    <w:p w:rsidR="008F22F6" w:rsidRPr="005706FE" w:rsidRDefault="008F22F6" w:rsidP="005706FE">
      <w:pPr>
        <w:numPr>
          <w:ilvl w:val="0"/>
          <w:numId w:val="3"/>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lastRenderedPageBreak/>
        <w:t>учитель предлагает детям подумать, что пригодится для успешной работы, дети высказываются;</w:t>
      </w:r>
    </w:p>
    <w:p w:rsidR="008F22F6" w:rsidRPr="005706FE" w:rsidRDefault="008F22F6" w:rsidP="005706FE">
      <w:pPr>
        <w:numPr>
          <w:ilvl w:val="0"/>
          <w:numId w:val="3"/>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девиз, эпиграф (“С малой удачи начинается большой успех” и др.)</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II. Актуализация и фиксирование индивидуального затруднения в пробном учебном действии</w:t>
      </w:r>
      <w:r w:rsidRPr="005706FE">
        <w:rPr>
          <w:rFonts w:ascii="Times New Roman" w:eastAsia="Times New Roman" w:hAnsi="Times New Roman"/>
          <w:color w:val="333333"/>
          <w:sz w:val="28"/>
          <w:szCs w:val="28"/>
          <w:lang w:eastAsia="ru-RU"/>
        </w:rPr>
        <w:t> – 4-5 минут</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Цель: 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Возникновение проблемной ситуации.</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Методы постановки учебной проблемы:</w:t>
      </w:r>
    </w:p>
    <w:p w:rsidR="008F22F6" w:rsidRPr="005706FE" w:rsidRDefault="008F22F6" w:rsidP="005706FE">
      <w:pPr>
        <w:numPr>
          <w:ilvl w:val="0"/>
          <w:numId w:val="4"/>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побуждающий, подводящий  диалоги;</w:t>
      </w:r>
    </w:p>
    <w:p w:rsidR="008F22F6" w:rsidRPr="005706FE" w:rsidRDefault="008F22F6" w:rsidP="005706FE">
      <w:pPr>
        <w:numPr>
          <w:ilvl w:val="0"/>
          <w:numId w:val="4"/>
        </w:numPr>
        <w:shd w:val="clear" w:color="auto" w:fill="FFFFFF"/>
        <w:spacing w:after="0" w:line="240" w:lineRule="auto"/>
        <w:ind w:left="500"/>
        <w:jc w:val="both"/>
        <w:rPr>
          <w:rFonts w:ascii="Times New Roman" w:eastAsia="Times New Roman" w:hAnsi="Times New Roman"/>
          <w:color w:val="333333"/>
          <w:sz w:val="28"/>
          <w:szCs w:val="28"/>
          <w:lang w:eastAsia="ru-RU"/>
        </w:rPr>
      </w:pPr>
      <w:proofErr w:type="gramStart"/>
      <w:r w:rsidRPr="005706FE">
        <w:rPr>
          <w:rFonts w:ascii="Times New Roman" w:eastAsia="Times New Roman" w:hAnsi="Times New Roman"/>
          <w:color w:val="333333"/>
          <w:sz w:val="28"/>
          <w:szCs w:val="28"/>
          <w:lang w:eastAsia="ru-RU"/>
        </w:rPr>
        <w:t>мотивирующий  приём  “яркое пятно” – сказки, легенды, фрагменты из художественной  литературы,  случаи из истории, науки, культуры, повседневной жизни, шутки и др.)</w:t>
      </w:r>
      <w:proofErr w:type="gramEnd"/>
    </w:p>
    <w:p w:rsidR="005706FE" w:rsidRPr="005706FE" w:rsidRDefault="005706FE" w:rsidP="005706FE">
      <w:pPr>
        <w:numPr>
          <w:ilvl w:val="0"/>
          <w:numId w:val="4"/>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Могут выполняться задания в парах, когда дети совместно повторяют изученный материал, проговаривая друг другу. В течение этого времени каждый ученик класса получит возможность либо продемонстрировать свои знания, либо уточнить применение правила, в случае необходимости еще раз получить разъяснение. Каждый при этом еще и выступит в роли эксперта.</w:t>
      </w:r>
    </w:p>
    <w:p w:rsidR="005706FE" w:rsidRPr="005706FE" w:rsidRDefault="005706FE" w:rsidP="005706FE">
      <w:pPr>
        <w:shd w:val="clear" w:color="auto" w:fill="FFFFFF"/>
        <w:spacing w:after="0" w:line="240" w:lineRule="auto"/>
        <w:jc w:val="both"/>
        <w:rPr>
          <w:rFonts w:ascii="Times New Roman" w:eastAsia="Times New Roman" w:hAnsi="Times New Roman"/>
          <w:color w:val="333333"/>
          <w:sz w:val="28"/>
          <w:szCs w:val="28"/>
          <w:lang w:eastAsia="ru-RU"/>
        </w:rPr>
      </w:pP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III. Постановка учебной задачи</w:t>
      </w:r>
      <w:r w:rsidRPr="005706FE">
        <w:rPr>
          <w:rFonts w:ascii="Times New Roman" w:eastAsia="Times New Roman" w:hAnsi="Times New Roman"/>
          <w:color w:val="333333"/>
          <w:sz w:val="28"/>
          <w:szCs w:val="28"/>
          <w:lang w:eastAsia="ru-RU"/>
        </w:rPr>
        <w:t> – 4-5 минут </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Цель: обсуждение затруднения (“Почему возникли затруднения?”, “Чего мы ещё не знаем?”)</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На данном этапе учитель организует выявление учащимися места и причины затруднения.</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Для этого учащиеся должны:</w:t>
      </w:r>
    </w:p>
    <w:p w:rsidR="008F22F6" w:rsidRPr="005706FE" w:rsidRDefault="008F22F6" w:rsidP="005706FE">
      <w:pPr>
        <w:numPr>
          <w:ilvl w:val="0"/>
          <w:numId w:val="5"/>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 xml:space="preserve">восстановить выполненные операции и зафиксировать (вербально и </w:t>
      </w:r>
      <w:proofErr w:type="spellStart"/>
      <w:r w:rsidRPr="005706FE">
        <w:rPr>
          <w:rFonts w:ascii="Times New Roman" w:eastAsia="Times New Roman" w:hAnsi="Times New Roman"/>
          <w:color w:val="333333"/>
          <w:sz w:val="28"/>
          <w:szCs w:val="28"/>
          <w:lang w:eastAsia="ru-RU"/>
        </w:rPr>
        <w:t>знаково</w:t>
      </w:r>
      <w:proofErr w:type="spellEnd"/>
      <w:r w:rsidRPr="005706FE">
        <w:rPr>
          <w:rFonts w:ascii="Times New Roman" w:eastAsia="Times New Roman" w:hAnsi="Times New Roman"/>
          <w:color w:val="333333"/>
          <w:sz w:val="28"/>
          <w:szCs w:val="28"/>
          <w:lang w:eastAsia="ru-RU"/>
        </w:rPr>
        <w:t>) место – шаг, операцию, где возникло затруднение;</w:t>
      </w:r>
    </w:p>
    <w:p w:rsidR="008F22F6" w:rsidRPr="005706FE" w:rsidRDefault="008F22F6" w:rsidP="005706FE">
      <w:pPr>
        <w:numPr>
          <w:ilvl w:val="0"/>
          <w:numId w:val="5"/>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недостаточно для решения исходной задачи и задач такого класса или типа вообще.</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IV. Открытие нового знания (построение   проекта выхода из затруднения)</w:t>
      </w:r>
      <w:r w:rsidRPr="005706FE">
        <w:rPr>
          <w:rFonts w:ascii="Times New Roman" w:eastAsia="Times New Roman" w:hAnsi="Times New Roman"/>
          <w:color w:val="333333"/>
          <w:sz w:val="28"/>
          <w:szCs w:val="28"/>
          <w:lang w:eastAsia="ru-RU"/>
        </w:rPr>
        <w:t> – 7-8 минут</w:t>
      </w:r>
    </w:p>
    <w:p w:rsidR="005706FE" w:rsidRPr="005706FE" w:rsidRDefault="005706FE"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 xml:space="preserve">Особенность </w:t>
      </w:r>
      <w:proofErr w:type="spellStart"/>
      <w:r w:rsidRPr="005706FE">
        <w:rPr>
          <w:rFonts w:ascii="Times New Roman" w:eastAsia="Times New Roman" w:hAnsi="Times New Roman"/>
          <w:color w:val="333333"/>
          <w:sz w:val="28"/>
          <w:szCs w:val="28"/>
          <w:lang w:eastAsia="ru-RU"/>
        </w:rPr>
        <w:t>деятельностного</w:t>
      </w:r>
      <w:proofErr w:type="spellEnd"/>
      <w:r w:rsidRPr="005706FE">
        <w:rPr>
          <w:rFonts w:ascii="Times New Roman" w:eastAsia="Times New Roman" w:hAnsi="Times New Roman"/>
          <w:color w:val="333333"/>
          <w:sz w:val="28"/>
          <w:szCs w:val="28"/>
          <w:lang w:eastAsia="ru-RU"/>
        </w:rPr>
        <w:t xml:space="preserve"> метода – самостоятельное “открытие” детьми нового знания в процессе исследовательской деятельности. Это способствует тому, что знания   и учебные умения приобретают для </w:t>
      </w:r>
      <w:proofErr w:type="gramStart"/>
      <w:r w:rsidRPr="005706FE">
        <w:rPr>
          <w:rFonts w:ascii="Times New Roman" w:eastAsia="Times New Roman" w:hAnsi="Times New Roman"/>
          <w:color w:val="333333"/>
          <w:sz w:val="28"/>
          <w:szCs w:val="28"/>
          <w:lang w:eastAsia="ru-RU"/>
        </w:rPr>
        <w:t>обучающихся</w:t>
      </w:r>
      <w:proofErr w:type="gramEnd"/>
      <w:r w:rsidRPr="005706FE">
        <w:rPr>
          <w:rFonts w:ascii="Times New Roman" w:eastAsia="Times New Roman" w:hAnsi="Times New Roman"/>
          <w:color w:val="333333"/>
          <w:sz w:val="28"/>
          <w:szCs w:val="28"/>
          <w:lang w:eastAsia="ru-RU"/>
        </w:rPr>
        <w:t xml:space="preserve"> личную значимость.</w:t>
      </w:r>
    </w:p>
    <w:p w:rsidR="005706FE" w:rsidRPr="005706FE" w:rsidRDefault="005706FE" w:rsidP="005706FE">
      <w:pPr>
        <w:shd w:val="clear" w:color="auto" w:fill="FFFFFF"/>
        <w:spacing w:after="0" w:line="240" w:lineRule="auto"/>
        <w:jc w:val="both"/>
        <w:rPr>
          <w:rFonts w:ascii="Times New Roman" w:eastAsia="Times New Roman" w:hAnsi="Times New Roman"/>
          <w:color w:val="333333"/>
          <w:sz w:val="28"/>
          <w:szCs w:val="28"/>
          <w:lang w:eastAsia="ru-RU"/>
        </w:rPr>
      </w:pP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 xml:space="preserve">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 алгоритмы, модели и т.д. Этим </w:t>
      </w:r>
      <w:r w:rsidRPr="005706FE">
        <w:rPr>
          <w:rFonts w:ascii="Times New Roman" w:eastAsia="Times New Roman" w:hAnsi="Times New Roman"/>
          <w:color w:val="333333"/>
          <w:sz w:val="28"/>
          <w:szCs w:val="28"/>
          <w:lang w:eastAsia="ru-RU"/>
        </w:rPr>
        <w:lastRenderedPageBreak/>
        <w:t>процессом руководит учитель: на первых порах с помощью подводящего диалога, затем – побуждающего, а затем и с помощью исследовательских методов.</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V. Первичное закрепление</w:t>
      </w:r>
      <w:r w:rsidRPr="005706FE">
        <w:rPr>
          <w:rFonts w:ascii="Times New Roman" w:eastAsia="Times New Roman" w:hAnsi="Times New Roman"/>
          <w:color w:val="333333"/>
          <w:sz w:val="28"/>
          <w:szCs w:val="28"/>
          <w:lang w:eastAsia="ru-RU"/>
        </w:rPr>
        <w:t> – 4-5 минут</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Цель: проговаривание нового знания,   (запись в виде опорного сигнала)</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фронтальная работа, работа в парах;</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комментирование, обозначение знаковыми символами;</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VI. Самостоятельная работа с самопроверкой по образцу (эталону)</w:t>
      </w:r>
      <w:r w:rsidRPr="005706FE">
        <w:rPr>
          <w:rFonts w:ascii="Times New Roman" w:eastAsia="Times New Roman" w:hAnsi="Times New Roman"/>
          <w:color w:val="333333"/>
          <w:sz w:val="28"/>
          <w:szCs w:val="28"/>
          <w:lang w:eastAsia="ru-RU"/>
        </w:rPr>
        <w:t> – 4-5 минут.</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Каждый должен для себя сделать вывод о том, что он уже имеет.</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Письменно выполняется небольшая по объёму самостоятельная работа (2-3 типовые задания).</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Самоконтроль, самопроверка.</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VII.   Включение нового знания в систему знаний и повторение - </w:t>
      </w:r>
      <w:r w:rsidRPr="005706FE">
        <w:rPr>
          <w:rFonts w:ascii="Times New Roman" w:eastAsia="Times New Roman" w:hAnsi="Times New Roman"/>
          <w:color w:val="333333"/>
          <w:sz w:val="28"/>
          <w:szCs w:val="28"/>
          <w:lang w:eastAsia="ru-RU"/>
        </w:rPr>
        <w:t>7-8 минут.</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Сначала детям предлагаются задания, которые содержат</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новый алгоритм, новое понятие.</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 xml:space="preserve">Затем предлагаются задания, в которых новое знание используется  вместе с </w:t>
      </w:r>
      <w:proofErr w:type="gramStart"/>
      <w:r w:rsidRPr="005706FE">
        <w:rPr>
          <w:rFonts w:ascii="Times New Roman" w:eastAsia="Times New Roman" w:hAnsi="Times New Roman"/>
          <w:color w:val="333333"/>
          <w:sz w:val="28"/>
          <w:szCs w:val="28"/>
          <w:lang w:eastAsia="ru-RU"/>
        </w:rPr>
        <w:t>изученными</w:t>
      </w:r>
      <w:proofErr w:type="gramEnd"/>
      <w:r w:rsidRPr="005706FE">
        <w:rPr>
          <w:rFonts w:ascii="Times New Roman" w:eastAsia="Times New Roman" w:hAnsi="Times New Roman"/>
          <w:color w:val="333333"/>
          <w:sz w:val="28"/>
          <w:szCs w:val="28"/>
          <w:lang w:eastAsia="ru-RU"/>
        </w:rPr>
        <w:t xml:space="preserve"> ранее.</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VIII. Рефлексия учебной деятельности на уроке (итог)</w:t>
      </w:r>
      <w:r w:rsidRPr="005706FE">
        <w:rPr>
          <w:rFonts w:ascii="Times New Roman" w:eastAsia="Times New Roman" w:hAnsi="Times New Roman"/>
          <w:color w:val="333333"/>
          <w:sz w:val="28"/>
          <w:szCs w:val="28"/>
          <w:lang w:eastAsia="ru-RU"/>
        </w:rPr>
        <w:t> – 2-3 минуты.</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 xml:space="preserve">Цель: осознании </w:t>
      </w:r>
      <w:proofErr w:type="gramStart"/>
      <w:r w:rsidRPr="005706FE">
        <w:rPr>
          <w:rFonts w:ascii="Times New Roman" w:eastAsia="Times New Roman" w:hAnsi="Times New Roman"/>
          <w:color w:val="333333"/>
          <w:sz w:val="28"/>
          <w:szCs w:val="28"/>
          <w:lang w:eastAsia="ru-RU"/>
        </w:rPr>
        <w:t>обучающимися</w:t>
      </w:r>
      <w:proofErr w:type="gramEnd"/>
      <w:r w:rsidRPr="005706FE">
        <w:rPr>
          <w:rFonts w:ascii="Times New Roman" w:eastAsia="Times New Roman" w:hAnsi="Times New Roman"/>
          <w:color w:val="333333"/>
          <w:sz w:val="28"/>
          <w:szCs w:val="28"/>
          <w:lang w:eastAsia="ru-RU"/>
        </w:rPr>
        <w:t>  своей учебной деятельности, самооценка результатов своей деятельности и всего класса.</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Вопросы:</w:t>
      </w:r>
    </w:p>
    <w:p w:rsidR="008F22F6" w:rsidRPr="005706FE" w:rsidRDefault="008F22F6" w:rsidP="005706FE">
      <w:pPr>
        <w:numPr>
          <w:ilvl w:val="0"/>
          <w:numId w:val="6"/>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Какую задачу ставили на уроке?</w:t>
      </w:r>
    </w:p>
    <w:p w:rsidR="008F22F6" w:rsidRPr="005706FE" w:rsidRDefault="008F22F6" w:rsidP="005706FE">
      <w:pPr>
        <w:numPr>
          <w:ilvl w:val="0"/>
          <w:numId w:val="6"/>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Удалось решить поставленную задачу?</w:t>
      </w:r>
    </w:p>
    <w:p w:rsidR="008F22F6" w:rsidRPr="005706FE" w:rsidRDefault="008F22F6" w:rsidP="005706FE">
      <w:pPr>
        <w:numPr>
          <w:ilvl w:val="0"/>
          <w:numId w:val="6"/>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Каким способом?</w:t>
      </w:r>
    </w:p>
    <w:p w:rsidR="008F22F6" w:rsidRPr="005706FE" w:rsidRDefault="008F22F6" w:rsidP="005706FE">
      <w:pPr>
        <w:numPr>
          <w:ilvl w:val="0"/>
          <w:numId w:val="6"/>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Какие получили результаты?</w:t>
      </w:r>
    </w:p>
    <w:p w:rsidR="008F22F6" w:rsidRPr="005706FE" w:rsidRDefault="008F22F6" w:rsidP="005706FE">
      <w:pPr>
        <w:numPr>
          <w:ilvl w:val="0"/>
          <w:numId w:val="6"/>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Что нужно сделать ещё?</w:t>
      </w:r>
    </w:p>
    <w:p w:rsidR="008F22F6" w:rsidRPr="005706FE" w:rsidRDefault="008F22F6" w:rsidP="005706FE">
      <w:pPr>
        <w:numPr>
          <w:ilvl w:val="0"/>
          <w:numId w:val="6"/>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Где можно применить новые знания?</w:t>
      </w:r>
    </w:p>
    <w:p w:rsidR="008F22F6" w:rsidRPr="005706FE" w:rsidRDefault="008F22F6" w:rsidP="005706FE">
      <w:pPr>
        <w:numPr>
          <w:ilvl w:val="0"/>
          <w:numId w:val="6"/>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Что на уроке у вас хорошо получилось?</w:t>
      </w:r>
    </w:p>
    <w:p w:rsidR="008F22F6" w:rsidRPr="005706FE" w:rsidRDefault="008F22F6" w:rsidP="005706FE">
      <w:pPr>
        <w:numPr>
          <w:ilvl w:val="0"/>
          <w:numId w:val="6"/>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Над чем ещё надо поработать?</w:t>
      </w:r>
    </w:p>
    <w:p w:rsidR="00E93A02" w:rsidRPr="005706FE" w:rsidRDefault="00E93A02" w:rsidP="005706FE">
      <w:pPr>
        <w:shd w:val="clear" w:color="auto" w:fill="FFFFFF"/>
        <w:spacing w:after="0" w:line="240" w:lineRule="auto"/>
        <w:jc w:val="both"/>
        <w:rPr>
          <w:rFonts w:ascii="Times New Roman" w:eastAsia="Times New Roman" w:hAnsi="Times New Roman"/>
          <w:color w:val="333333"/>
          <w:sz w:val="28"/>
          <w:szCs w:val="28"/>
          <w:lang w:eastAsia="ru-RU"/>
        </w:rPr>
      </w:pP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ab/>
      </w:r>
      <w:r w:rsidRPr="005706FE">
        <w:rPr>
          <w:rFonts w:ascii="Times New Roman" w:eastAsia="Times New Roman" w:hAnsi="Times New Roman"/>
          <w:color w:val="333333"/>
          <w:sz w:val="28"/>
          <w:szCs w:val="28"/>
          <w:lang w:eastAsia="ru-RU"/>
        </w:rPr>
        <w:tab/>
      </w:r>
      <w:proofErr w:type="spellStart"/>
      <w:r w:rsidRPr="005706FE">
        <w:rPr>
          <w:rFonts w:ascii="Times New Roman" w:eastAsia="Times New Roman" w:hAnsi="Times New Roman"/>
          <w:color w:val="333333"/>
          <w:sz w:val="28"/>
          <w:szCs w:val="28"/>
          <w:lang w:eastAsia="ru-RU"/>
        </w:rPr>
        <w:t>Деятельностный</w:t>
      </w:r>
      <w:proofErr w:type="spellEnd"/>
      <w:r w:rsidRPr="005706FE">
        <w:rPr>
          <w:rFonts w:ascii="Times New Roman" w:eastAsia="Times New Roman" w:hAnsi="Times New Roman"/>
          <w:color w:val="333333"/>
          <w:sz w:val="28"/>
          <w:szCs w:val="28"/>
          <w:lang w:eastAsia="ru-RU"/>
        </w:rPr>
        <w:t> метод является универсальным средством, предоставляющим учителю инструментарий подготовки и проведения уроков в соответствии с новыми целями образования.</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ab/>
        <w:t xml:space="preserve">Таким образом, использование приёмов проблемного обучения, проектных методик и групповых форм работы даёт учителю возможность реализовать </w:t>
      </w:r>
      <w:proofErr w:type="spellStart"/>
      <w:r w:rsidRPr="005706FE">
        <w:rPr>
          <w:rFonts w:ascii="Times New Roman" w:eastAsia="Times New Roman" w:hAnsi="Times New Roman"/>
          <w:color w:val="333333"/>
          <w:sz w:val="28"/>
          <w:szCs w:val="28"/>
          <w:lang w:eastAsia="ru-RU"/>
        </w:rPr>
        <w:t>деятельностный</w:t>
      </w:r>
      <w:proofErr w:type="spellEnd"/>
      <w:r w:rsidRPr="005706FE">
        <w:rPr>
          <w:rFonts w:ascii="Times New Roman" w:eastAsia="Times New Roman" w:hAnsi="Times New Roman"/>
          <w:color w:val="333333"/>
          <w:sz w:val="28"/>
          <w:szCs w:val="28"/>
          <w:lang w:eastAsia="ru-RU"/>
        </w:rPr>
        <w:t xml:space="preserve"> подход в обучении младших школьников.</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ab/>
        <w:t>Реализация </w:t>
      </w:r>
      <w:proofErr w:type="spellStart"/>
      <w:r w:rsidRPr="005706FE">
        <w:rPr>
          <w:rFonts w:ascii="Times New Roman" w:eastAsia="Times New Roman" w:hAnsi="Times New Roman"/>
          <w:color w:val="333333"/>
          <w:sz w:val="28"/>
          <w:szCs w:val="28"/>
          <w:lang w:eastAsia="ru-RU"/>
        </w:rPr>
        <w:t>деятельностного</w:t>
      </w:r>
      <w:proofErr w:type="spellEnd"/>
      <w:r w:rsidRPr="005706FE">
        <w:rPr>
          <w:rFonts w:ascii="Times New Roman" w:eastAsia="Times New Roman" w:hAnsi="Times New Roman"/>
          <w:color w:val="333333"/>
          <w:sz w:val="28"/>
          <w:szCs w:val="28"/>
          <w:lang w:eastAsia="ru-RU"/>
        </w:rPr>
        <w:t xml:space="preserve"> подхода в начальной школе способствует успешному обучению младших школьников.   Анализ  успеваемости  и качества знаний   по предметам, диагностика учебной мотивации, проведённые  среди наших учеников, наглядно демонстрируют  это утверждение. У </w:t>
      </w:r>
      <w:proofErr w:type="gramStart"/>
      <w:r w:rsidRPr="005706FE">
        <w:rPr>
          <w:rFonts w:ascii="Times New Roman" w:eastAsia="Times New Roman" w:hAnsi="Times New Roman"/>
          <w:color w:val="333333"/>
          <w:sz w:val="28"/>
          <w:szCs w:val="28"/>
          <w:lang w:eastAsia="ru-RU"/>
        </w:rPr>
        <w:t>обучающихся</w:t>
      </w:r>
      <w:proofErr w:type="gramEnd"/>
      <w:r w:rsidRPr="005706FE">
        <w:rPr>
          <w:rFonts w:ascii="Times New Roman" w:eastAsia="Times New Roman" w:hAnsi="Times New Roman"/>
          <w:color w:val="333333"/>
          <w:sz w:val="28"/>
          <w:szCs w:val="28"/>
          <w:lang w:eastAsia="ru-RU"/>
        </w:rPr>
        <w:t>  формируются  основные учебные умения, позволяющие им  успешно адаптироваться  в основной школе  и продолжить предметное обучение по любому учебно-методическому комплекту.</w:t>
      </w:r>
    </w:p>
    <w:p w:rsidR="008F22F6" w:rsidRPr="005706FE" w:rsidRDefault="008F22F6" w:rsidP="005706FE">
      <w:pPr>
        <w:shd w:val="clear" w:color="auto" w:fill="FFFFFF"/>
        <w:spacing w:after="0" w:line="240" w:lineRule="auto"/>
        <w:jc w:val="both"/>
        <w:rPr>
          <w:rFonts w:ascii="Times New Roman" w:eastAsia="Times New Roman" w:hAnsi="Times New Roman"/>
          <w:color w:val="333333"/>
          <w:sz w:val="28"/>
          <w:szCs w:val="28"/>
          <w:lang w:eastAsia="ru-RU"/>
        </w:rPr>
      </w:pPr>
    </w:p>
    <w:p w:rsidR="005706FE" w:rsidRPr="005706FE" w:rsidRDefault="005706FE" w:rsidP="005706FE">
      <w:pPr>
        <w:shd w:val="clear" w:color="auto" w:fill="FFFFFF"/>
        <w:spacing w:after="0" w:line="240" w:lineRule="auto"/>
        <w:jc w:val="center"/>
        <w:rPr>
          <w:rFonts w:ascii="Times New Roman" w:eastAsia="Times New Roman" w:hAnsi="Times New Roman"/>
          <w:b/>
          <w:bCs/>
          <w:color w:val="333333"/>
          <w:sz w:val="28"/>
          <w:szCs w:val="28"/>
          <w:lang w:eastAsia="ru-RU"/>
        </w:rPr>
      </w:pPr>
    </w:p>
    <w:p w:rsidR="005706FE" w:rsidRPr="005706FE" w:rsidRDefault="005706FE" w:rsidP="005706FE">
      <w:pPr>
        <w:shd w:val="clear" w:color="auto" w:fill="FFFFFF"/>
        <w:spacing w:after="0" w:line="240" w:lineRule="auto"/>
        <w:jc w:val="center"/>
        <w:rPr>
          <w:rFonts w:ascii="Times New Roman" w:eastAsia="Times New Roman" w:hAnsi="Times New Roman"/>
          <w:b/>
          <w:bCs/>
          <w:color w:val="333333"/>
          <w:sz w:val="28"/>
          <w:szCs w:val="28"/>
          <w:lang w:eastAsia="ru-RU"/>
        </w:rPr>
      </w:pPr>
    </w:p>
    <w:p w:rsidR="005706FE" w:rsidRPr="005706FE" w:rsidRDefault="005706FE" w:rsidP="005706FE">
      <w:pPr>
        <w:shd w:val="clear" w:color="auto" w:fill="FFFFFF"/>
        <w:spacing w:after="0" w:line="240" w:lineRule="auto"/>
        <w:jc w:val="center"/>
        <w:rPr>
          <w:rFonts w:ascii="Times New Roman" w:eastAsia="Times New Roman" w:hAnsi="Times New Roman"/>
          <w:b/>
          <w:bCs/>
          <w:color w:val="333333"/>
          <w:sz w:val="28"/>
          <w:szCs w:val="28"/>
          <w:lang w:eastAsia="ru-RU"/>
        </w:rPr>
      </w:pPr>
    </w:p>
    <w:p w:rsidR="005706FE" w:rsidRPr="005706FE" w:rsidRDefault="005706FE" w:rsidP="005706FE">
      <w:pPr>
        <w:shd w:val="clear" w:color="auto" w:fill="FFFFFF"/>
        <w:spacing w:after="0" w:line="240" w:lineRule="auto"/>
        <w:jc w:val="center"/>
        <w:rPr>
          <w:rFonts w:ascii="Times New Roman" w:eastAsia="Times New Roman" w:hAnsi="Times New Roman"/>
          <w:b/>
          <w:bCs/>
          <w:color w:val="333333"/>
          <w:sz w:val="28"/>
          <w:szCs w:val="28"/>
          <w:lang w:eastAsia="ru-RU"/>
        </w:rPr>
      </w:pPr>
    </w:p>
    <w:p w:rsidR="005706FE" w:rsidRPr="005706FE" w:rsidRDefault="005706FE" w:rsidP="005706FE">
      <w:pPr>
        <w:shd w:val="clear" w:color="auto" w:fill="FFFFFF"/>
        <w:spacing w:after="0" w:line="240" w:lineRule="auto"/>
        <w:jc w:val="center"/>
        <w:rPr>
          <w:rFonts w:ascii="Times New Roman" w:eastAsia="Times New Roman" w:hAnsi="Times New Roman"/>
          <w:b/>
          <w:bCs/>
          <w:color w:val="333333"/>
          <w:sz w:val="28"/>
          <w:szCs w:val="28"/>
          <w:lang w:eastAsia="ru-RU"/>
        </w:rPr>
      </w:pPr>
      <w:r w:rsidRPr="005706FE">
        <w:rPr>
          <w:rFonts w:ascii="Times New Roman" w:eastAsia="Times New Roman" w:hAnsi="Times New Roman"/>
          <w:b/>
          <w:bCs/>
          <w:color w:val="333333"/>
          <w:sz w:val="28"/>
          <w:szCs w:val="28"/>
          <w:lang w:eastAsia="ru-RU"/>
        </w:rPr>
        <w:t xml:space="preserve">Пример урока с использованием </w:t>
      </w:r>
      <w:proofErr w:type="spellStart"/>
      <w:r w:rsidRPr="005706FE">
        <w:rPr>
          <w:rFonts w:ascii="Times New Roman" w:eastAsia="Times New Roman" w:hAnsi="Times New Roman"/>
          <w:b/>
          <w:bCs/>
          <w:color w:val="333333"/>
          <w:sz w:val="28"/>
          <w:szCs w:val="28"/>
          <w:lang w:eastAsia="ru-RU"/>
        </w:rPr>
        <w:t>системно-деятельностного</w:t>
      </w:r>
      <w:proofErr w:type="spellEnd"/>
      <w:r w:rsidRPr="005706FE">
        <w:rPr>
          <w:rFonts w:ascii="Times New Roman" w:eastAsia="Times New Roman" w:hAnsi="Times New Roman"/>
          <w:b/>
          <w:bCs/>
          <w:color w:val="333333"/>
          <w:sz w:val="28"/>
          <w:szCs w:val="28"/>
          <w:lang w:eastAsia="ru-RU"/>
        </w:rPr>
        <w:t xml:space="preserve"> подхода</w:t>
      </w:r>
    </w:p>
    <w:p w:rsidR="005706FE" w:rsidRPr="005706FE" w:rsidRDefault="005706FE" w:rsidP="005706FE">
      <w:pPr>
        <w:shd w:val="clear" w:color="auto" w:fill="FFFFFF"/>
        <w:spacing w:after="300" w:line="240" w:lineRule="auto"/>
        <w:ind w:left="142" w:firstLine="426"/>
        <w:jc w:val="both"/>
        <w:outlineLvl w:val="0"/>
        <w:rPr>
          <w:rFonts w:ascii="Times New Roman" w:hAnsi="Times New Roman"/>
          <w:b/>
          <w:bCs/>
          <w:color w:val="151515"/>
          <w:kern w:val="36"/>
          <w:sz w:val="28"/>
          <w:szCs w:val="28"/>
        </w:rPr>
      </w:pPr>
      <w:r w:rsidRPr="005706FE">
        <w:rPr>
          <w:rFonts w:ascii="Times New Roman" w:hAnsi="Times New Roman"/>
          <w:b/>
          <w:bCs/>
          <w:color w:val="151515"/>
          <w:kern w:val="36"/>
          <w:sz w:val="28"/>
          <w:szCs w:val="28"/>
        </w:rPr>
        <w:t>Урок математики по теме: «Слагаемые. Сумма»  1 класс</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Тема: Слагаемые. Сумма.</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Цели урока: (планируемые результаты)</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Предметные: учащиеся научатся читать равенства, используя математическую терминологию (слагаемые, сумма);</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УУД: планировать, контролировать и оценивать учебные действия в соответствии с поставленной задачей и условиями ее выполнения; определять наиболее эффективные способы достижения результата; оценивать себя, границы своего знания и незнания; работать в паре.</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Личностные: взаимодействовать со сверстниками на принципах взаимоуважения, взаимопомощи, дружбы.</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Оборудование: </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xml:space="preserve">Учебник М. И. Моро, С.И. Волкова, С.В. Степанова. Математика 1 класс, 1 часть М. “Просвещение” 2011; Карточки для парной работы; конверты с мозаикой; карточки-названия компонентов действия </w:t>
      </w:r>
      <w:proofErr w:type="spellStart"/>
      <w:r w:rsidRPr="005706FE">
        <w:rPr>
          <w:rFonts w:ascii="Times New Roman" w:hAnsi="Times New Roman"/>
          <w:sz w:val="28"/>
          <w:szCs w:val="28"/>
        </w:rPr>
        <w:t>сложения</w:t>
      </w:r>
      <w:proofErr w:type="gramStart"/>
      <w:r w:rsidRPr="005706FE">
        <w:rPr>
          <w:rFonts w:ascii="Times New Roman" w:hAnsi="Times New Roman"/>
          <w:sz w:val="28"/>
          <w:szCs w:val="28"/>
        </w:rPr>
        <w:t>;ф</w:t>
      </w:r>
      <w:proofErr w:type="gramEnd"/>
      <w:r w:rsidRPr="005706FE">
        <w:rPr>
          <w:rFonts w:ascii="Times New Roman" w:hAnsi="Times New Roman"/>
          <w:sz w:val="28"/>
          <w:szCs w:val="28"/>
        </w:rPr>
        <w:t>игуры</w:t>
      </w:r>
      <w:proofErr w:type="spellEnd"/>
      <w:r w:rsidRPr="005706FE">
        <w:rPr>
          <w:rFonts w:ascii="Times New Roman" w:hAnsi="Times New Roman"/>
          <w:sz w:val="28"/>
          <w:szCs w:val="28"/>
        </w:rPr>
        <w:t xml:space="preserve"> для составления схемы; изображения животных;</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xml:space="preserve"> </w:t>
      </w:r>
      <w:proofErr w:type="gramStart"/>
      <w:r w:rsidRPr="005706FE">
        <w:rPr>
          <w:rFonts w:ascii="Times New Roman" w:hAnsi="Times New Roman"/>
          <w:sz w:val="28"/>
          <w:szCs w:val="28"/>
        </w:rPr>
        <w:t>м</w:t>
      </w:r>
      <w:proofErr w:type="gramEnd"/>
      <w:r w:rsidRPr="005706FE">
        <w:rPr>
          <w:rFonts w:ascii="Times New Roman" w:hAnsi="Times New Roman"/>
          <w:sz w:val="28"/>
          <w:szCs w:val="28"/>
        </w:rPr>
        <w:t>/</w:t>
      </w:r>
      <w:proofErr w:type="spellStart"/>
      <w:r w:rsidRPr="005706FE">
        <w:rPr>
          <w:rFonts w:ascii="Times New Roman" w:hAnsi="Times New Roman"/>
          <w:sz w:val="28"/>
          <w:szCs w:val="28"/>
        </w:rPr>
        <w:t>медийное</w:t>
      </w:r>
      <w:proofErr w:type="spellEnd"/>
      <w:r w:rsidRPr="005706FE">
        <w:rPr>
          <w:rFonts w:ascii="Times New Roman" w:hAnsi="Times New Roman"/>
          <w:sz w:val="28"/>
          <w:szCs w:val="28"/>
        </w:rPr>
        <w:t xml:space="preserve"> оборудование.</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hd w:val="clear" w:color="auto" w:fill="FFFFFF"/>
        <w:spacing w:after="308" w:line="240" w:lineRule="auto"/>
        <w:ind w:left="142" w:firstLine="426"/>
        <w:jc w:val="center"/>
        <w:rPr>
          <w:rFonts w:ascii="Times New Roman" w:hAnsi="Times New Roman"/>
          <w:b/>
          <w:color w:val="444444"/>
          <w:sz w:val="28"/>
          <w:szCs w:val="28"/>
        </w:rPr>
      </w:pPr>
      <w:r w:rsidRPr="005706FE">
        <w:rPr>
          <w:rFonts w:ascii="Times New Roman" w:hAnsi="Times New Roman"/>
          <w:b/>
          <w:sz w:val="28"/>
          <w:szCs w:val="28"/>
        </w:rPr>
        <w:t>ХОД УРОКА</w:t>
      </w:r>
      <w:r w:rsidRPr="005706FE">
        <w:rPr>
          <w:rFonts w:ascii="Times New Roman" w:hAnsi="Times New Roman"/>
          <w:b/>
          <w:color w:val="444444"/>
          <w:sz w:val="28"/>
          <w:szCs w:val="28"/>
        </w:rPr>
        <w:t>.</w:t>
      </w:r>
    </w:p>
    <w:p w:rsidR="005706FE" w:rsidRPr="005706FE" w:rsidRDefault="005706FE" w:rsidP="005706FE">
      <w:pPr>
        <w:pStyle w:val="2"/>
        <w:ind w:left="142" w:firstLine="426"/>
        <w:jc w:val="both"/>
        <w:rPr>
          <w:rFonts w:ascii="Times New Roman" w:eastAsia="Times New Roman" w:hAnsi="Times New Roman" w:cs="Times New Roman"/>
          <w:color w:val="000000" w:themeColor="text1"/>
          <w:sz w:val="28"/>
          <w:szCs w:val="28"/>
        </w:rPr>
      </w:pPr>
      <w:r w:rsidRPr="005706FE">
        <w:rPr>
          <w:rFonts w:ascii="Times New Roman" w:hAnsi="Times New Roman" w:cs="Times New Roman"/>
          <w:color w:val="444444"/>
          <w:sz w:val="28"/>
          <w:szCs w:val="28"/>
        </w:rPr>
        <w:t xml:space="preserve">I. </w:t>
      </w:r>
      <w:r w:rsidRPr="005706FE">
        <w:rPr>
          <w:rFonts w:ascii="Times New Roman" w:eastAsia="Times New Roman" w:hAnsi="Times New Roman" w:cs="Times New Roman"/>
          <w:color w:val="000000" w:themeColor="text1"/>
          <w:sz w:val="28"/>
          <w:szCs w:val="28"/>
        </w:rPr>
        <w:t>Самоопределение к учебной деятельности (организационное начало):</w:t>
      </w:r>
    </w:p>
    <w:p w:rsidR="005706FE" w:rsidRPr="005706FE" w:rsidRDefault="005706FE" w:rsidP="005706FE">
      <w:pPr>
        <w:shd w:val="clear" w:color="auto" w:fill="FFFFFF"/>
        <w:spacing w:after="308" w:line="240" w:lineRule="auto"/>
        <w:ind w:left="142" w:firstLine="426"/>
        <w:jc w:val="both"/>
        <w:rPr>
          <w:rFonts w:ascii="Times New Roman" w:hAnsi="Times New Roman"/>
          <w:color w:val="444444"/>
          <w:sz w:val="28"/>
          <w:szCs w:val="28"/>
        </w:rPr>
      </w:pPr>
      <w:r w:rsidRPr="005706FE">
        <w:rPr>
          <w:rFonts w:ascii="Times New Roman" w:hAnsi="Times New Roman"/>
          <w:color w:val="444444"/>
          <w:sz w:val="28"/>
          <w:szCs w:val="28"/>
        </w:rPr>
        <w:t>Организационный момент</w:t>
      </w: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t>Громко прозвенел звонок –</w:t>
      </w: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t>Начинается урок!</w:t>
      </w: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t>Наши ушки на макушке,</w:t>
      </w: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t>Глазки широко открыты.</w:t>
      </w: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t>Слушаем, запоминаем</w:t>
      </w: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t>Ни минутки не теряем.</w:t>
      </w:r>
    </w:p>
    <w:p w:rsidR="005706FE" w:rsidRPr="005706FE" w:rsidRDefault="005706FE" w:rsidP="005706FE">
      <w:pPr>
        <w:pStyle w:val="a6"/>
        <w:spacing w:before="0" w:beforeAutospacing="0" w:after="0" w:afterAutospacing="0"/>
        <w:ind w:left="142" w:firstLine="426"/>
        <w:jc w:val="both"/>
        <w:rPr>
          <w:sz w:val="28"/>
          <w:szCs w:val="28"/>
        </w:rPr>
      </w:pP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t>- Сегодня у нас на уроке гости. Повернитесь, поздоровайтесь. Садитесь.</w:t>
      </w: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lastRenderedPageBreak/>
        <w:t>- На уроках мы частенько заглядываем в лесную школу. А сегодня ученики этой школы пришли к нам на урок.</w:t>
      </w:r>
    </w:p>
    <w:p w:rsidR="005706FE" w:rsidRPr="005706FE" w:rsidRDefault="005706FE" w:rsidP="005706FE">
      <w:pPr>
        <w:pStyle w:val="a6"/>
        <w:spacing w:before="0" w:beforeAutospacing="0" w:after="0" w:afterAutospacing="0"/>
        <w:ind w:left="142" w:firstLine="426"/>
        <w:jc w:val="both"/>
        <w:rPr>
          <w:sz w:val="28"/>
          <w:szCs w:val="28"/>
        </w:rPr>
      </w:pPr>
      <w:r w:rsidRPr="005706FE">
        <w:rPr>
          <w:sz w:val="28"/>
          <w:szCs w:val="28"/>
        </w:rPr>
        <w:t>- Назовите, кто это? (Зайчик, Ежик, Белочка, Сова)</w:t>
      </w:r>
    </w:p>
    <w:p w:rsidR="005706FE" w:rsidRPr="005706FE" w:rsidRDefault="005706FE" w:rsidP="005706FE">
      <w:pPr>
        <w:pStyle w:val="a6"/>
        <w:spacing w:before="0" w:beforeAutospacing="0" w:after="0" w:afterAutospacing="0"/>
        <w:ind w:left="142" w:firstLine="426"/>
        <w:jc w:val="both"/>
        <w:rPr>
          <w:sz w:val="28"/>
          <w:szCs w:val="28"/>
        </w:rPr>
      </w:pPr>
    </w:p>
    <w:p w:rsidR="005706FE" w:rsidRPr="005706FE" w:rsidRDefault="005706FE" w:rsidP="005706FE">
      <w:pPr>
        <w:pStyle w:val="a6"/>
        <w:spacing w:before="0" w:beforeAutospacing="0" w:after="0" w:afterAutospacing="0"/>
        <w:ind w:left="142" w:firstLine="426"/>
        <w:jc w:val="both"/>
        <w:rPr>
          <w:sz w:val="28"/>
          <w:szCs w:val="28"/>
          <w:u w:val="single"/>
        </w:rPr>
      </w:pPr>
    </w:p>
    <w:p w:rsidR="005706FE" w:rsidRPr="005706FE" w:rsidRDefault="005706FE" w:rsidP="005706FE">
      <w:pPr>
        <w:spacing w:line="240" w:lineRule="auto"/>
        <w:ind w:left="142" w:firstLine="426"/>
        <w:jc w:val="both"/>
        <w:rPr>
          <w:rStyle w:val="20"/>
          <w:rFonts w:ascii="Times New Roman" w:eastAsia="Calibri" w:hAnsi="Times New Roman" w:cs="Times New Roman"/>
          <w:color w:val="000000" w:themeColor="text1"/>
          <w:sz w:val="28"/>
          <w:szCs w:val="28"/>
          <w:u w:val="single"/>
        </w:rPr>
      </w:pPr>
      <w:r w:rsidRPr="005706FE">
        <w:rPr>
          <w:rFonts w:ascii="Times New Roman" w:hAnsi="Times New Roman"/>
          <w:b/>
          <w:sz w:val="28"/>
          <w:szCs w:val="28"/>
          <w:u w:val="single"/>
        </w:rPr>
        <w:t>II.</w:t>
      </w:r>
      <w:r w:rsidRPr="005706FE">
        <w:rPr>
          <w:rFonts w:ascii="Times New Roman" w:hAnsi="Times New Roman"/>
          <w:sz w:val="28"/>
          <w:szCs w:val="28"/>
          <w:u w:val="single"/>
        </w:rPr>
        <w:t xml:space="preserve"> </w:t>
      </w:r>
      <w:r w:rsidRPr="005706FE">
        <w:rPr>
          <w:rStyle w:val="20"/>
          <w:rFonts w:ascii="Times New Roman" w:eastAsia="Calibri" w:hAnsi="Times New Roman" w:cs="Times New Roman"/>
          <w:color w:val="000000" w:themeColor="text1"/>
          <w:sz w:val="28"/>
          <w:szCs w:val="28"/>
          <w:u w:val="single"/>
        </w:rPr>
        <w:t>Устный счет.</w:t>
      </w:r>
    </w:p>
    <w:p w:rsidR="005706FE" w:rsidRPr="005706FE" w:rsidRDefault="005706FE" w:rsidP="005706FE">
      <w:pPr>
        <w:spacing w:line="240" w:lineRule="auto"/>
        <w:ind w:left="142" w:firstLine="426"/>
        <w:jc w:val="both"/>
        <w:rPr>
          <w:rFonts w:ascii="Times New Roman" w:hAnsi="Times New Roman"/>
          <w:sz w:val="28"/>
          <w:szCs w:val="28"/>
          <w:u w:val="single"/>
        </w:rPr>
      </w:pPr>
      <w:r w:rsidRPr="005706FE">
        <w:rPr>
          <w:rStyle w:val="20"/>
          <w:rFonts w:ascii="Times New Roman" w:eastAsia="Calibri" w:hAnsi="Times New Roman" w:cs="Times New Roman"/>
          <w:color w:val="000000" w:themeColor="text1"/>
          <w:sz w:val="28"/>
          <w:szCs w:val="28"/>
          <w:u w:val="single"/>
        </w:rPr>
        <w:t xml:space="preserve"> (Работа в парах)</w:t>
      </w:r>
    </w:p>
    <w:tbl>
      <w:tblPr>
        <w:tblpPr w:leftFromText="180" w:rightFromText="180" w:vertAnchor="page" w:horzAnchor="margin" w:tblpXSpec="center" w:tblpY="2251"/>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2"/>
      </w:tblGrid>
      <w:tr w:rsidR="005706FE" w:rsidRPr="005706FE" w:rsidTr="000B03DF">
        <w:trPr>
          <w:trHeight w:val="3959"/>
        </w:trPr>
        <w:tc>
          <w:tcPr>
            <w:tcW w:w="10532" w:type="dxa"/>
          </w:tcPr>
          <w:p w:rsidR="005706FE" w:rsidRPr="005706FE" w:rsidRDefault="005706FE" w:rsidP="005706FE">
            <w:pPr>
              <w:spacing w:line="240" w:lineRule="auto"/>
              <w:ind w:left="142" w:firstLine="426"/>
              <w:jc w:val="both"/>
              <w:rPr>
                <w:rFonts w:ascii="Times New Roman" w:hAnsi="Times New Roman"/>
                <w:sz w:val="28"/>
                <w:szCs w:val="28"/>
                <w:u w:val="single"/>
              </w:rPr>
            </w:pPr>
          </w:p>
          <w:p w:rsidR="005706FE" w:rsidRPr="005706FE" w:rsidRDefault="005706FE" w:rsidP="005706FE">
            <w:pPr>
              <w:spacing w:line="240" w:lineRule="auto"/>
              <w:ind w:left="142" w:firstLine="426"/>
              <w:jc w:val="both"/>
              <w:rPr>
                <w:rFonts w:ascii="Times New Roman" w:hAnsi="Times New Roman"/>
                <w:sz w:val="28"/>
                <w:szCs w:val="28"/>
                <w:u w:val="single"/>
              </w:rPr>
            </w:pPr>
          </w:p>
          <w:tbl>
            <w:tblPr>
              <w:tblStyle w:val="a8"/>
              <w:tblpPr w:leftFromText="180" w:rightFromText="180" w:vertAnchor="page" w:horzAnchor="margin" w:tblpXSpec="center" w:tblpY="391"/>
              <w:tblOverlap w:val="never"/>
              <w:tblW w:w="9067" w:type="dxa"/>
              <w:tblLook w:val="04A0"/>
            </w:tblPr>
            <w:tblGrid>
              <w:gridCol w:w="1160"/>
              <w:gridCol w:w="1162"/>
              <w:gridCol w:w="1161"/>
              <w:gridCol w:w="1174"/>
              <w:gridCol w:w="1107"/>
              <w:gridCol w:w="1107"/>
              <w:gridCol w:w="1107"/>
              <w:gridCol w:w="1089"/>
            </w:tblGrid>
            <w:tr w:rsidR="005706FE" w:rsidRPr="005706FE" w:rsidTr="000B03DF">
              <w:trPr>
                <w:trHeight w:val="416"/>
              </w:trPr>
              <w:tc>
                <w:tcPr>
                  <w:tcW w:w="1160" w:type="dxa"/>
                  <w:vAlign w:val="center"/>
                </w:tcPr>
                <w:p w:rsidR="005706FE" w:rsidRPr="005706FE" w:rsidRDefault="005706FE" w:rsidP="005706FE">
                  <w:pPr>
                    <w:spacing w:line="240" w:lineRule="auto"/>
                    <w:ind w:left="142"/>
                    <w:jc w:val="both"/>
                    <w:rPr>
                      <w:rFonts w:ascii="Times New Roman" w:hAnsi="Times New Roman" w:cs="Times New Roman"/>
                      <w:sz w:val="28"/>
                      <w:szCs w:val="28"/>
                      <w:u w:val="single"/>
                    </w:rPr>
                  </w:pPr>
                  <w:r w:rsidRPr="005706FE">
                    <w:rPr>
                      <w:rFonts w:ascii="Times New Roman" w:hAnsi="Times New Roman" w:cs="Times New Roman"/>
                      <w:sz w:val="28"/>
                      <w:szCs w:val="28"/>
                      <w:u w:val="single"/>
                    </w:rPr>
                    <w:t>9 + 1</w:t>
                  </w:r>
                </w:p>
              </w:tc>
              <w:tc>
                <w:tcPr>
                  <w:tcW w:w="1162" w:type="dxa"/>
                  <w:vAlign w:val="center"/>
                </w:tcPr>
                <w:p w:rsidR="005706FE" w:rsidRPr="005706FE" w:rsidRDefault="005706FE" w:rsidP="005706FE">
                  <w:pPr>
                    <w:spacing w:line="240" w:lineRule="auto"/>
                    <w:ind w:left="142"/>
                    <w:jc w:val="both"/>
                    <w:rPr>
                      <w:rFonts w:ascii="Times New Roman" w:hAnsi="Times New Roman" w:cs="Times New Roman"/>
                      <w:sz w:val="28"/>
                      <w:szCs w:val="28"/>
                      <w:u w:val="single"/>
                    </w:rPr>
                  </w:pPr>
                  <w:r w:rsidRPr="005706FE">
                    <w:rPr>
                      <w:rFonts w:ascii="Times New Roman" w:hAnsi="Times New Roman" w:cs="Times New Roman"/>
                      <w:sz w:val="28"/>
                      <w:szCs w:val="28"/>
                      <w:u w:val="single"/>
                    </w:rPr>
                    <w:t>5 + 1</w:t>
                  </w:r>
                </w:p>
              </w:tc>
              <w:tc>
                <w:tcPr>
                  <w:tcW w:w="1161" w:type="dxa"/>
                  <w:vAlign w:val="center"/>
                </w:tcPr>
                <w:p w:rsidR="005706FE" w:rsidRPr="005706FE" w:rsidRDefault="005706FE" w:rsidP="005706FE">
                  <w:pPr>
                    <w:spacing w:line="240" w:lineRule="auto"/>
                    <w:ind w:left="142"/>
                    <w:jc w:val="both"/>
                    <w:rPr>
                      <w:rFonts w:ascii="Times New Roman" w:hAnsi="Times New Roman" w:cs="Times New Roman"/>
                      <w:sz w:val="28"/>
                      <w:szCs w:val="28"/>
                      <w:u w:val="single"/>
                    </w:rPr>
                  </w:pPr>
                  <w:r w:rsidRPr="005706FE">
                    <w:rPr>
                      <w:rFonts w:ascii="Times New Roman" w:hAnsi="Times New Roman" w:cs="Times New Roman"/>
                      <w:sz w:val="28"/>
                      <w:szCs w:val="28"/>
                      <w:u w:val="single"/>
                    </w:rPr>
                    <w:t>1 + 2</w:t>
                  </w:r>
                </w:p>
              </w:tc>
              <w:tc>
                <w:tcPr>
                  <w:tcW w:w="1174" w:type="dxa"/>
                  <w:vAlign w:val="center"/>
                </w:tcPr>
                <w:p w:rsidR="005706FE" w:rsidRPr="005706FE" w:rsidRDefault="005706FE" w:rsidP="005706FE">
                  <w:pPr>
                    <w:spacing w:line="240" w:lineRule="auto"/>
                    <w:ind w:left="142"/>
                    <w:jc w:val="both"/>
                    <w:rPr>
                      <w:rFonts w:ascii="Times New Roman" w:hAnsi="Times New Roman" w:cs="Times New Roman"/>
                      <w:sz w:val="28"/>
                      <w:szCs w:val="28"/>
                      <w:u w:val="single"/>
                    </w:rPr>
                  </w:pPr>
                  <w:r w:rsidRPr="005706FE">
                    <w:rPr>
                      <w:rFonts w:ascii="Times New Roman" w:hAnsi="Times New Roman" w:cs="Times New Roman"/>
                      <w:sz w:val="28"/>
                      <w:szCs w:val="28"/>
                      <w:u w:val="single"/>
                    </w:rPr>
                    <w:t>6  + 1</w:t>
                  </w:r>
                </w:p>
              </w:tc>
              <w:tc>
                <w:tcPr>
                  <w:tcW w:w="1107" w:type="dxa"/>
                  <w:vAlign w:val="center"/>
                </w:tcPr>
                <w:p w:rsidR="005706FE" w:rsidRPr="005706FE" w:rsidRDefault="005706FE" w:rsidP="005706FE">
                  <w:pPr>
                    <w:spacing w:line="240" w:lineRule="auto"/>
                    <w:ind w:left="142"/>
                    <w:jc w:val="both"/>
                    <w:rPr>
                      <w:rFonts w:ascii="Times New Roman" w:hAnsi="Times New Roman" w:cs="Times New Roman"/>
                      <w:sz w:val="28"/>
                      <w:szCs w:val="28"/>
                      <w:u w:val="single"/>
                    </w:rPr>
                  </w:pPr>
                  <w:r w:rsidRPr="005706FE">
                    <w:rPr>
                      <w:rFonts w:ascii="Times New Roman" w:hAnsi="Times New Roman" w:cs="Times New Roman"/>
                      <w:sz w:val="28"/>
                      <w:szCs w:val="28"/>
                      <w:u w:val="single"/>
                    </w:rPr>
                    <w:t>3 + 2</w:t>
                  </w:r>
                </w:p>
              </w:tc>
              <w:tc>
                <w:tcPr>
                  <w:tcW w:w="1107" w:type="dxa"/>
                  <w:vAlign w:val="center"/>
                </w:tcPr>
                <w:p w:rsidR="005706FE" w:rsidRPr="005706FE" w:rsidRDefault="005706FE" w:rsidP="005706FE">
                  <w:pPr>
                    <w:spacing w:line="240" w:lineRule="auto"/>
                    <w:ind w:left="142"/>
                    <w:jc w:val="both"/>
                    <w:rPr>
                      <w:rFonts w:ascii="Times New Roman" w:hAnsi="Times New Roman" w:cs="Times New Roman"/>
                      <w:sz w:val="28"/>
                      <w:szCs w:val="28"/>
                      <w:u w:val="single"/>
                    </w:rPr>
                  </w:pPr>
                  <w:r w:rsidRPr="005706FE">
                    <w:rPr>
                      <w:rFonts w:ascii="Times New Roman" w:hAnsi="Times New Roman" w:cs="Times New Roman"/>
                      <w:sz w:val="28"/>
                      <w:szCs w:val="28"/>
                      <w:u w:val="single"/>
                    </w:rPr>
                    <w:t>8 + 1</w:t>
                  </w:r>
                </w:p>
              </w:tc>
              <w:tc>
                <w:tcPr>
                  <w:tcW w:w="1107" w:type="dxa"/>
                  <w:vAlign w:val="center"/>
                </w:tcPr>
                <w:p w:rsidR="005706FE" w:rsidRPr="005706FE" w:rsidRDefault="005706FE" w:rsidP="005706FE">
                  <w:pPr>
                    <w:spacing w:line="240" w:lineRule="auto"/>
                    <w:ind w:left="142"/>
                    <w:jc w:val="both"/>
                    <w:rPr>
                      <w:rFonts w:ascii="Times New Roman" w:hAnsi="Times New Roman" w:cs="Times New Roman"/>
                      <w:sz w:val="28"/>
                      <w:szCs w:val="28"/>
                      <w:u w:val="single"/>
                    </w:rPr>
                  </w:pPr>
                  <w:r w:rsidRPr="005706FE">
                    <w:rPr>
                      <w:rFonts w:ascii="Times New Roman" w:hAnsi="Times New Roman" w:cs="Times New Roman"/>
                      <w:sz w:val="28"/>
                      <w:szCs w:val="28"/>
                      <w:u w:val="single"/>
                    </w:rPr>
                    <w:t>3 + 1</w:t>
                  </w:r>
                </w:p>
              </w:tc>
              <w:tc>
                <w:tcPr>
                  <w:tcW w:w="1089" w:type="dxa"/>
                  <w:vAlign w:val="center"/>
                </w:tcPr>
                <w:p w:rsidR="005706FE" w:rsidRPr="005706FE" w:rsidRDefault="005706FE" w:rsidP="005706FE">
                  <w:pPr>
                    <w:spacing w:line="240" w:lineRule="auto"/>
                    <w:jc w:val="both"/>
                    <w:rPr>
                      <w:rFonts w:ascii="Times New Roman" w:hAnsi="Times New Roman" w:cs="Times New Roman"/>
                      <w:sz w:val="28"/>
                      <w:szCs w:val="28"/>
                      <w:u w:val="single"/>
                    </w:rPr>
                  </w:pPr>
                  <w:r w:rsidRPr="005706FE">
                    <w:rPr>
                      <w:rFonts w:ascii="Times New Roman" w:hAnsi="Times New Roman" w:cs="Times New Roman"/>
                      <w:sz w:val="28"/>
                      <w:szCs w:val="28"/>
                      <w:u w:val="single"/>
                    </w:rPr>
                    <w:t>4 + 1</w:t>
                  </w:r>
                </w:p>
              </w:tc>
            </w:tr>
            <w:tr w:rsidR="005706FE" w:rsidRPr="005706FE" w:rsidTr="000B03DF">
              <w:trPr>
                <w:trHeight w:val="524"/>
              </w:trPr>
              <w:tc>
                <w:tcPr>
                  <w:tcW w:w="1160"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p>
              </w:tc>
              <w:tc>
                <w:tcPr>
                  <w:tcW w:w="1162"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p>
              </w:tc>
              <w:tc>
                <w:tcPr>
                  <w:tcW w:w="1161"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p>
              </w:tc>
              <w:tc>
                <w:tcPr>
                  <w:tcW w:w="1174"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p>
              </w:tc>
              <w:tc>
                <w:tcPr>
                  <w:tcW w:w="1107"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p>
              </w:tc>
              <w:tc>
                <w:tcPr>
                  <w:tcW w:w="1107"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p>
              </w:tc>
              <w:tc>
                <w:tcPr>
                  <w:tcW w:w="1107"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p>
              </w:tc>
              <w:tc>
                <w:tcPr>
                  <w:tcW w:w="1089"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p>
              </w:tc>
            </w:tr>
            <w:tr w:rsidR="005706FE" w:rsidRPr="005706FE" w:rsidTr="000B03DF">
              <w:trPr>
                <w:trHeight w:val="554"/>
              </w:trPr>
              <w:tc>
                <w:tcPr>
                  <w:tcW w:w="1160"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r w:rsidRPr="005706FE">
                    <w:rPr>
                      <w:rFonts w:ascii="Times New Roman" w:hAnsi="Times New Roman" w:cs="Times New Roman"/>
                      <w:sz w:val="28"/>
                      <w:szCs w:val="28"/>
                      <w:u w:val="single"/>
                    </w:rPr>
                    <w:t>с</w:t>
                  </w:r>
                </w:p>
              </w:tc>
              <w:tc>
                <w:tcPr>
                  <w:tcW w:w="1162"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r w:rsidRPr="005706FE">
                    <w:rPr>
                      <w:rFonts w:ascii="Times New Roman" w:hAnsi="Times New Roman" w:cs="Times New Roman"/>
                      <w:sz w:val="28"/>
                      <w:szCs w:val="28"/>
                      <w:u w:val="single"/>
                    </w:rPr>
                    <w:t>л</w:t>
                  </w:r>
                </w:p>
              </w:tc>
              <w:tc>
                <w:tcPr>
                  <w:tcW w:w="1161"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r w:rsidRPr="005706FE">
                    <w:rPr>
                      <w:rFonts w:ascii="Times New Roman" w:hAnsi="Times New Roman" w:cs="Times New Roman"/>
                      <w:sz w:val="28"/>
                      <w:szCs w:val="28"/>
                      <w:u w:val="single"/>
                    </w:rPr>
                    <w:t>о</w:t>
                  </w:r>
                </w:p>
              </w:tc>
              <w:tc>
                <w:tcPr>
                  <w:tcW w:w="1174"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r w:rsidRPr="005706FE">
                    <w:rPr>
                      <w:rFonts w:ascii="Times New Roman" w:hAnsi="Times New Roman" w:cs="Times New Roman"/>
                      <w:sz w:val="28"/>
                      <w:szCs w:val="28"/>
                      <w:u w:val="single"/>
                    </w:rPr>
                    <w:t>ж</w:t>
                  </w:r>
                </w:p>
              </w:tc>
              <w:tc>
                <w:tcPr>
                  <w:tcW w:w="1107"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r w:rsidRPr="005706FE">
                    <w:rPr>
                      <w:rFonts w:ascii="Times New Roman" w:hAnsi="Times New Roman" w:cs="Times New Roman"/>
                      <w:sz w:val="28"/>
                      <w:szCs w:val="28"/>
                      <w:u w:val="single"/>
                    </w:rPr>
                    <w:t>е</w:t>
                  </w:r>
                </w:p>
              </w:tc>
              <w:tc>
                <w:tcPr>
                  <w:tcW w:w="1107"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r w:rsidRPr="005706FE">
                    <w:rPr>
                      <w:rFonts w:ascii="Times New Roman" w:hAnsi="Times New Roman" w:cs="Times New Roman"/>
                      <w:sz w:val="28"/>
                      <w:szCs w:val="28"/>
                      <w:u w:val="single"/>
                    </w:rPr>
                    <w:t>н</w:t>
                  </w:r>
                </w:p>
              </w:tc>
              <w:tc>
                <w:tcPr>
                  <w:tcW w:w="1107" w:type="dxa"/>
                  <w:vAlign w:val="center"/>
                </w:tcPr>
                <w:p w:rsidR="005706FE" w:rsidRPr="005706FE" w:rsidRDefault="005706FE" w:rsidP="005706FE">
                  <w:pPr>
                    <w:spacing w:line="240" w:lineRule="auto"/>
                    <w:ind w:left="142" w:firstLine="426"/>
                    <w:jc w:val="both"/>
                    <w:rPr>
                      <w:rFonts w:ascii="Times New Roman" w:hAnsi="Times New Roman" w:cs="Times New Roman"/>
                      <w:sz w:val="28"/>
                      <w:szCs w:val="28"/>
                      <w:u w:val="single"/>
                    </w:rPr>
                  </w:pPr>
                  <w:r w:rsidRPr="005706FE">
                    <w:rPr>
                      <w:rFonts w:ascii="Times New Roman" w:hAnsi="Times New Roman" w:cs="Times New Roman"/>
                      <w:sz w:val="28"/>
                      <w:szCs w:val="28"/>
                      <w:u w:val="single"/>
                    </w:rPr>
                    <w:t>и</w:t>
                  </w:r>
                </w:p>
              </w:tc>
              <w:tc>
                <w:tcPr>
                  <w:tcW w:w="1089" w:type="dxa"/>
                  <w:vAlign w:val="center"/>
                </w:tcPr>
                <w:p w:rsidR="005706FE" w:rsidRPr="005706FE" w:rsidRDefault="005706FE" w:rsidP="005706FE">
                  <w:pPr>
                    <w:spacing w:line="240" w:lineRule="auto"/>
                    <w:jc w:val="both"/>
                    <w:rPr>
                      <w:rFonts w:ascii="Times New Roman" w:hAnsi="Times New Roman" w:cs="Times New Roman"/>
                      <w:sz w:val="28"/>
                      <w:szCs w:val="28"/>
                      <w:u w:val="single"/>
                    </w:rPr>
                  </w:pPr>
                  <w:r w:rsidRPr="005706FE">
                    <w:rPr>
                      <w:rFonts w:ascii="Times New Roman" w:hAnsi="Times New Roman" w:cs="Times New Roman"/>
                      <w:sz w:val="28"/>
                      <w:szCs w:val="28"/>
                      <w:u w:val="single"/>
                    </w:rPr>
                    <w:t>е</w:t>
                  </w:r>
                </w:p>
              </w:tc>
            </w:tr>
          </w:tbl>
          <w:p w:rsidR="005706FE" w:rsidRPr="005706FE" w:rsidRDefault="005706FE" w:rsidP="005706FE">
            <w:pPr>
              <w:spacing w:line="240" w:lineRule="auto"/>
              <w:ind w:left="142" w:firstLine="426"/>
              <w:jc w:val="both"/>
              <w:rPr>
                <w:rFonts w:ascii="Times New Roman" w:hAnsi="Times New Roman"/>
                <w:sz w:val="28"/>
                <w:szCs w:val="28"/>
                <w:u w:val="single"/>
              </w:rPr>
            </w:pPr>
          </w:p>
          <w:p w:rsidR="005706FE" w:rsidRPr="005706FE" w:rsidRDefault="005706FE" w:rsidP="005706FE">
            <w:pPr>
              <w:spacing w:line="240" w:lineRule="auto"/>
              <w:ind w:left="142" w:firstLine="426"/>
              <w:jc w:val="both"/>
              <w:rPr>
                <w:rFonts w:ascii="Times New Roman" w:hAnsi="Times New Roman"/>
                <w:sz w:val="28"/>
                <w:szCs w:val="28"/>
                <w:u w:val="single"/>
              </w:rPr>
            </w:pPr>
          </w:p>
          <w:p w:rsidR="005706FE" w:rsidRPr="005706FE" w:rsidRDefault="005706FE" w:rsidP="005706FE">
            <w:pPr>
              <w:spacing w:line="240" w:lineRule="auto"/>
              <w:ind w:left="142" w:firstLine="426"/>
              <w:jc w:val="both"/>
              <w:rPr>
                <w:rFonts w:ascii="Times New Roman" w:hAnsi="Times New Roman"/>
                <w:sz w:val="28"/>
                <w:szCs w:val="28"/>
                <w:u w:val="single"/>
              </w:rPr>
            </w:pPr>
          </w:p>
          <w:p w:rsidR="005706FE" w:rsidRPr="005706FE" w:rsidRDefault="005706FE" w:rsidP="005706FE">
            <w:pPr>
              <w:spacing w:line="240" w:lineRule="auto"/>
              <w:ind w:left="142" w:firstLine="426"/>
              <w:jc w:val="both"/>
              <w:rPr>
                <w:rFonts w:ascii="Times New Roman" w:hAnsi="Times New Roman"/>
                <w:sz w:val="28"/>
                <w:szCs w:val="28"/>
                <w:u w:val="single"/>
              </w:rPr>
            </w:pPr>
          </w:p>
          <w:p w:rsidR="005706FE" w:rsidRPr="005706FE" w:rsidRDefault="005706FE" w:rsidP="005706FE">
            <w:pPr>
              <w:spacing w:line="240" w:lineRule="auto"/>
              <w:ind w:left="142" w:firstLine="426"/>
              <w:jc w:val="both"/>
              <w:rPr>
                <w:rFonts w:ascii="Times New Roman" w:hAnsi="Times New Roman"/>
                <w:sz w:val="28"/>
                <w:szCs w:val="28"/>
                <w:u w:val="single"/>
              </w:rPr>
            </w:pPr>
          </w:p>
          <w:p w:rsidR="005706FE" w:rsidRPr="005706FE" w:rsidRDefault="005706FE" w:rsidP="005706FE">
            <w:pPr>
              <w:spacing w:line="240" w:lineRule="auto"/>
              <w:ind w:left="142" w:firstLine="426"/>
              <w:jc w:val="both"/>
              <w:rPr>
                <w:rFonts w:ascii="Times New Roman" w:hAnsi="Times New Roman"/>
                <w:sz w:val="28"/>
                <w:szCs w:val="28"/>
                <w:u w:val="single"/>
              </w:rPr>
            </w:pPr>
          </w:p>
          <w:p w:rsidR="005706FE" w:rsidRPr="005706FE" w:rsidRDefault="005706FE" w:rsidP="005706FE">
            <w:pPr>
              <w:spacing w:line="240" w:lineRule="auto"/>
              <w:ind w:left="142" w:firstLine="426"/>
              <w:jc w:val="both"/>
              <w:rPr>
                <w:rFonts w:ascii="Times New Roman" w:hAnsi="Times New Roman"/>
                <w:sz w:val="28"/>
                <w:szCs w:val="28"/>
                <w:u w:val="single"/>
              </w:rPr>
            </w:pPr>
            <w:r w:rsidRPr="005706FE">
              <w:rPr>
                <w:rFonts w:ascii="Times New Roman" w:hAnsi="Times New Roman"/>
                <w:sz w:val="28"/>
                <w:szCs w:val="28"/>
                <w:u w:val="single"/>
              </w:rPr>
              <w:t xml:space="preserve">3 - О,  ,  4 - И,  5 - Е,  6 - Л, 7 - Ж, 9 - Н  ,  10 - </w:t>
            </w:r>
            <w:proofErr w:type="gramStart"/>
            <w:r w:rsidRPr="005706FE">
              <w:rPr>
                <w:rFonts w:ascii="Times New Roman" w:hAnsi="Times New Roman"/>
                <w:sz w:val="28"/>
                <w:szCs w:val="28"/>
                <w:u w:val="single"/>
              </w:rPr>
              <w:t>С</w:t>
            </w:r>
            <w:proofErr w:type="gramEnd"/>
          </w:p>
          <w:p w:rsidR="005706FE" w:rsidRPr="005706FE" w:rsidRDefault="005706FE" w:rsidP="005706FE">
            <w:pPr>
              <w:spacing w:line="240" w:lineRule="auto"/>
              <w:ind w:left="142" w:firstLine="426"/>
              <w:jc w:val="both"/>
              <w:rPr>
                <w:rFonts w:ascii="Times New Roman" w:hAnsi="Times New Roman"/>
                <w:sz w:val="28"/>
                <w:szCs w:val="28"/>
                <w:u w:val="single"/>
              </w:rPr>
            </w:pPr>
          </w:p>
        </w:tc>
      </w:tr>
    </w:tbl>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Ребята, Зайчик и Ежик никак не могут расшифровать запись. Помогите им, пожалуйста.     У вас на партах шифровка, решите примеры  и расшифруйте запись</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xml:space="preserve"> -   Какое слово получилось?</w:t>
      </w: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 xml:space="preserve">        </w:t>
      </w:r>
      <w:r w:rsidRPr="005706FE">
        <w:rPr>
          <w:rFonts w:ascii="Times New Roman" w:hAnsi="Times New Roman"/>
          <w:sz w:val="28"/>
          <w:szCs w:val="28"/>
        </w:rPr>
        <w:sym w:font="Symbol" w:char="F0BE"/>
      </w:r>
      <w:r w:rsidRPr="005706FE">
        <w:rPr>
          <w:rFonts w:ascii="Times New Roman" w:hAnsi="Times New Roman"/>
          <w:sz w:val="28"/>
          <w:szCs w:val="28"/>
        </w:rPr>
        <w:t xml:space="preserve"> Как вы думаете, почему именно это слово было зашифровано</w:t>
      </w:r>
      <w:proofErr w:type="gramStart"/>
      <w:r w:rsidRPr="005706FE">
        <w:rPr>
          <w:rFonts w:ascii="Times New Roman" w:hAnsi="Times New Roman"/>
          <w:sz w:val="28"/>
          <w:szCs w:val="28"/>
        </w:rPr>
        <w:t>?(</w:t>
      </w:r>
      <w:proofErr w:type="gramEnd"/>
      <w:r w:rsidRPr="005706FE">
        <w:rPr>
          <w:rFonts w:ascii="Times New Roman" w:hAnsi="Times New Roman"/>
          <w:sz w:val="28"/>
          <w:szCs w:val="28"/>
        </w:rPr>
        <w:t>Примеры на сложение)</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sym w:font="Symbol" w:char="F0BE"/>
      </w:r>
      <w:r w:rsidRPr="005706FE">
        <w:rPr>
          <w:rFonts w:ascii="Times New Roman" w:hAnsi="Times New Roman"/>
          <w:sz w:val="28"/>
          <w:szCs w:val="28"/>
        </w:rPr>
        <w:t xml:space="preserve"> На какие две группы можно разделить эти примеры?(+1,+2)</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sym w:font="Symbol" w:char="F0BE"/>
      </w:r>
      <w:r w:rsidRPr="005706FE">
        <w:rPr>
          <w:rFonts w:ascii="Times New Roman" w:hAnsi="Times New Roman"/>
          <w:sz w:val="28"/>
          <w:szCs w:val="28"/>
        </w:rPr>
        <w:t xml:space="preserve"> Какое число получается, если прибавить 1?(Следующее число)</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sym w:font="Symbol" w:char="F0BE"/>
      </w:r>
      <w:r w:rsidRPr="005706FE">
        <w:rPr>
          <w:rFonts w:ascii="Times New Roman" w:hAnsi="Times New Roman"/>
          <w:sz w:val="28"/>
          <w:szCs w:val="28"/>
        </w:rPr>
        <w:t xml:space="preserve"> Как можно к числу прибавить 2?(1 и еще</w:t>
      </w:r>
      <w:proofErr w:type="gramStart"/>
      <w:r w:rsidRPr="005706FE">
        <w:rPr>
          <w:rFonts w:ascii="Times New Roman" w:hAnsi="Times New Roman"/>
          <w:sz w:val="28"/>
          <w:szCs w:val="28"/>
        </w:rPr>
        <w:t>1</w:t>
      </w:r>
      <w:proofErr w:type="gramEnd"/>
      <w:r w:rsidRPr="005706FE">
        <w:rPr>
          <w:rFonts w:ascii="Times New Roman" w:hAnsi="Times New Roman"/>
          <w:sz w:val="28"/>
          <w:szCs w:val="28"/>
        </w:rPr>
        <w:t>,или +2)</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Молодцы.</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Style w:val="20"/>
          <w:rFonts w:ascii="Times New Roman" w:eastAsia="Calibri" w:hAnsi="Times New Roman" w:cs="Times New Roman"/>
          <w:color w:val="000000" w:themeColor="text1"/>
          <w:sz w:val="28"/>
          <w:szCs w:val="28"/>
        </w:rPr>
      </w:pPr>
      <w:r w:rsidRPr="005706FE">
        <w:rPr>
          <w:rFonts w:ascii="Times New Roman" w:hAnsi="Times New Roman"/>
          <w:b/>
          <w:sz w:val="28"/>
          <w:szCs w:val="28"/>
        </w:rPr>
        <w:lastRenderedPageBreak/>
        <w:t>III.</w:t>
      </w:r>
      <w:r w:rsidRPr="005706FE">
        <w:rPr>
          <w:rStyle w:val="20"/>
          <w:rFonts w:ascii="Times New Roman" w:eastAsia="Calibri" w:hAnsi="Times New Roman" w:cs="Times New Roman"/>
          <w:sz w:val="28"/>
          <w:szCs w:val="28"/>
        </w:rPr>
        <w:t xml:space="preserve"> </w:t>
      </w:r>
      <w:r w:rsidRPr="005706FE">
        <w:rPr>
          <w:rStyle w:val="20"/>
          <w:rFonts w:ascii="Times New Roman" w:eastAsia="Calibri" w:hAnsi="Times New Roman" w:cs="Times New Roman"/>
          <w:color w:val="000000" w:themeColor="text1"/>
          <w:sz w:val="28"/>
          <w:szCs w:val="28"/>
        </w:rPr>
        <w:t xml:space="preserve">Целеполагание. </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Белочка приготовила вам такое задание.</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Составьте рассказ по картинке.</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(На доске 3 гриба и 2 ягоды)</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Изобразите это схемой.</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(1человек  у доски, остальные в тетрадях) (Проверка светофорами)</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Запишите решение.</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(1человек  у доски, остальные в тетрадях) (Проверка светофорами)</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Что мы записали? (Пример, равенство)</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xml:space="preserve">- Как можно прочитать эту запись? </w:t>
      </w:r>
      <w:proofErr w:type="gramStart"/>
      <w:r w:rsidRPr="005706FE">
        <w:rPr>
          <w:rFonts w:ascii="Times New Roman" w:hAnsi="Times New Roman"/>
          <w:color w:val="000000" w:themeColor="text1"/>
          <w:sz w:val="28"/>
          <w:szCs w:val="28"/>
        </w:rPr>
        <w:t xml:space="preserve">( </w:t>
      </w:r>
      <w:proofErr w:type="gramEnd"/>
      <w:r w:rsidRPr="005706FE">
        <w:rPr>
          <w:rFonts w:ascii="Times New Roman" w:hAnsi="Times New Roman"/>
          <w:color w:val="000000" w:themeColor="text1"/>
          <w:sz w:val="28"/>
          <w:szCs w:val="28"/>
        </w:rPr>
        <w:t>1) 3+2=5;2) к трем прибавить два получится пять; 3) три увеличить на два получится пять</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А еще как</w:t>
      </w:r>
      <w:proofErr w:type="gramStart"/>
      <w:r w:rsidRPr="005706FE">
        <w:rPr>
          <w:rFonts w:ascii="Times New Roman" w:hAnsi="Times New Roman"/>
          <w:color w:val="000000" w:themeColor="text1"/>
          <w:sz w:val="28"/>
          <w:szCs w:val="28"/>
        </w:rPr>
        <w:t>? ( - )</w:t>
      </w:r>
      <w:proofErr w:type="gramEnd"/>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xml:space="preserve">- Этот пример можно </w:t>
      </w:r>
      <w:proofErr w:type="gramStart"/>
      <w:r w:rsidRPr="005706FE">
        <w:rPr>
          <w:rFonts w:ascii="Times New Roman" w:hAnsi="Times New Roman"/>
          <w:color w:val="000000" w:themeColor="text1"/>
          <w:sz w:val="28"/>
          <w:szCs w:val="28"/>
        </w:rPr>
        <w:t>прочитать</w:t>
      </w:r>
      <w:proofErr w:type="gramEnd"/>
      <w:r w:rsidRPr="005706FE">
        <w:rPr>
          <w:rFonts w:ascii="Times New Roman" w:hAnsi="Times New Roman"/>
          <w:color w:val="000000" w:themeColor="text1"/>
          <w:sz w:val="28"/>
          <w:szCs w:val="28"/>
        </w:rPr>
        <w:t xml:space="preserve"> используя названия компонентов действия сложения.</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-А как называются числа при сложении</w:t>
      </w:r>
      <w:proofErr w:type="gramStart"/>
      <w:r w:rsidRPr="005706FE">
        <w:rPr>
          <w:rFonts w:ascii="Times New Roman" w:hAnsi="Times New Roman"/>
          <w:color w:val="000000" w:themeColor="text1"/>
          <w:sz w:val="28"/>
          <w:szCs w:val="28"/>
        </w:rPr>
        <w:t>? (  - )</w:t>
      </w:r>
      <w:proofErr w:type="gramEnd"/>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О чем будем говорить на уроке? Что нового узнаем? (Как называются числа при сложении)</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r w:rsidRPr="005706FE">
        <w:rPr>
          <w:rFonts w:ascii="Times New Roman" w:hAnsi="Times New Roman"/>
          <w:color w:val="000000" w:themeColor="text1"/>
          <w:sz w:val="28"/>
          <w:szCs w:val="28"/>
        </w:rPr>
        <w:t>- Верно, сегодня узнаем, как называются числа при сложении.</w:t>
      </w: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p>
    <w:p w:rsidR="005706FE" w:rsidRPr="005706FE" w:rsidRDefault="005706FE" w:rsidP="005706FE">
      <w:pPr>
        <w:spacing w:line="240" w:lineRule="auto"/>
        <w:ind w:left="142" w:firstLine="426"/>
        <w:jc w:val="both"/>
        <w:rPr>
          <w:rFonts w:ascii="Times New Roman" w:hAnsi="Times New Roman"/>
          <w:color w:val="000000" w:themeColor="text1"/>
          <w:sz w:val="28"/>
          <w:szCs w:val="28"/>
        </w:rPr>
      </w:pPr>
    </w:p>
    <w:p w:rsidR="005706FE" w:rsidRPr="005706FE" w:rsidRDefault="005706FE" w:rsidP="005706FE">
      <w:pPr>
        <w:spacing w:line="240" w:lineRule="auto"/>
        <w:ind w:left="142" w:firstLine="426"/>
        <w:jc w:val="both"/>
        <w:rPr>
          <w:rStyle w:val="20"/>
          <w:rFonts w:ascii="Times New Roman" w:eastAsia="Calibri" w:hAnsi="Times New Roman" w:cs="Times New Roman"/>
          <w:color w:val="000000" w:themeColor="text1"/>
          <w:sz w:val="28"/>
          <w:szCs w:val="28"/>
        </w:rPr>
      </w:pPr>
      <w:r w:rsidRPr="005706FE">
        <w:rPr>
          <w:rFonts w:ascii="Times New Roman" w:hAnsi="Times New Roman"/>
          <w:b/>
          <w:sz w:val="28"/>
          <w:szCs w:val="28"/>
        </w:rPr>
        <w:t>IV.</w:t>
      </w:r>
      <w:r w:rsidRPr="005706FE">
        <w:rPr>
          <w:rFonts w:ascii="Times New Roman" w:hAnsi="Times New Roman"/>
          <w:sz w:val="28"/>
          <w:szCs w:val="28"/>
        </w:rPr>
        <w:t xml:space="preserve"> </w:t>
      </w:r>
      <w:r w:rsidRPr="005706FE">
        <w:rPr>
          <w:rStyle w:val="20"/>
          <w:rFonts w:ascii="Times New Roman" w:eastAsia="Calibri" w:hAnsi="Times New Roman" w:cs="Times New Roman"/>
          <w:color w:val="000000" w:themeColor="text1"/>
          <w:sz w:val="28"/>
          <w:szCs w:val="28"/>
        </w:rPr>
        <w:t>Знакомство с новой темой.</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Вы обязательно сможете прочесть это равенство. А поможет нам в этом Мудрая Сова. Вот ее задание.</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lastRenderedPageBreak/>
        <w:t xml:space="preserve">- Как называются числа при сложении вы </w:t>
      </w:r>
      <w:proofErr w:type="gramStart"/>
      <w:r w:rsidRPr="005706FE">
        <w:rPr>
          <w:rFonts w:ascii="Times New Roman" w:hAnsi="Times New Roman"/>
          <w:sz w:val="28"/>
          <w:szCs w:val="28"/>
        </w:rPr>
        <w:t>узнаете</w:t>
      </w:r>
      <w:proofErr w:type="gramEnd"/>
      <w:r w:rsidRPr="005706FE">
        <w:rPr>
          <w:rFonts w:ascii="Times New Roman" w:hAnsi="Times New Roman"/>
          <w:sz w:val="28"/>
          <w:szCs w:val="28"/>
        </w:rPr>
        <w:t xml:space="preserve"> сложив мозаику.</w:t>
      </w:r>
    </w:p>
    <w:p w:rsidR="005706FE" w:rsidRPr="005706FE" w:rsidRDefault="005706FE" w:rsidP="005706FE">
      <w:pPr>
        <w:spacing w:line="240" w:lineRule="auto"/>
        <w:jc w:val="both"/>
        <w:rPr>
          <w:rFonts w:ascii="Times New Roman" w:hAnsi="Times New Roman"/>
          <w:sz w:val="28"/>
          <w:szCs w:val="28"/>
        </w:rPr>
      </w:pP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(Задание выполняется в группах по рядам)</w:t>
      </w: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 xml:space="preserve">      </w:t>
      </w: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 xml:space="preserve">       - Какие получились слова?  (Дети называют слова)</w:t>
      </w:r>
    </w:p>
    <w:p w:rsidR="005706FE" w:rsidRPr="005706FE" w:rsidRDefault="005706FE" w:rsidP="005706FE">
      <w:pPr>
        <w:spacing w:line="240" w:lineRule="auto"/>
        <w:jc w:val="both"/>
        <w:rPr>
          <w:rFonts w:ascii="Times New Roman" w:hAnsi="Times New Roman"/>
          <w:sz w:val="28"/>
          <w:szCs w:val="28"/>
        </w:rPr>
      </w:pP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 xml:space="preserve">        ( На доску вывешиваются названия компонентов)</w:t>
      </w:r>
    </w:p>
    <w:p w:rsidR="005706FE" w:rsidRPr="005706FE" w:rsidRDefault="005706FE" w:rsidP="005706FE">
      <w:pPr>
        <w:spacing w:line="240" w:lineRule="auto"/>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b/>
          <w:bCs/>
          <w:sz w:val="28"/>
          <w:szCs w:val="28"/>
        </w:rPr>
        <w:t xml:space="preserve">Слагаемое          </w:t>
      </w:r>
      <w:proofErr w:type="gramStart"/>
      <w:r w:rsidRPr="005706FE">
        <w:rPr>
          <w:rFonts w:ascii="Times New Roman" w:hAnsi="Times New Roman"/>
          <w:b/>
          <w:bCs/>
          <w:sz w:val="28"/>
          <w:szCs w:val="28"/>
        </w:rPr>
        <w:t>Слагаемое</w:t>
      </w:r>
      <w:proofErr w:type="gramEnd"/>
      <w:r w:rsidRPr="005706FE">
        <w:rPr>
          <w:rFonts w:ascii="Times New Roman" w:hAnsi="Times New Roman"/>
          <w:b/>
          <w:bCs/>
          <w:sz w:val="28"/>
          <w:szCs w:val="28"/>
        </w:rPr>
        <w:t xml:space="preserve">           Сумма</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b/>
          <w:bCs/>
          <w:sz w:val="28"/>
          <w:szCs w:val="28"/>
        </w:rPr>
        <w:t>        3           +             2             =       5</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w:t>
      </w:r>
    </w:p>
    <w:p w:rsidR="005706FE" w:rsidRPr="005706FE" w:rsidRDefault="005706FE" w:rsidP="005706FE">
      <w:pPr>
        <w:spacing w:line="240" w:lineRule="auto"/>
        <w:ind w:left="142" w:firstLine="426"/>
        <w:jc w:val="both"/>
        <w:rPr>
          <w:rFonts w:ascii="Times New Roman" w:hAnsi="Times New Roman"/>
          <w:b/>
          <w:bCs/>
          <w:sz w:val="28"/>
          <w:szCs w:val="28"/>
        </w:rPr>
      </w:pPr>
      <w:r w:rsidRPr="005706FE">
        <w:rPr>
          <w:rFonts w:ascii="Times New Roman" w:hAnsi="Times New Roman"/>
          <w:b/>
          <w:bCs/>
          <w:sz w:val="28"/>
          <w:szCs w:val="28"/>
        </w:rPr>
        <w:t xml:space="preserve">                                            </w:t>
      </w: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 xml:space="preserve">      -Поскольку мы складывали два числа, говорят, что 3-это первое слагаемое, 2-это второе слагаемое, 5-это сумма.</w:t>
      </w: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 xml:space="preserve">         - Прочитаем  пример вместе, называя компоненты действия.  ( Первое слагаемое 3; второе слагаемое-2, сумма равна 5)</w:t>
      </w: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 xml:space="preserve">         - Словом «сумма» называется не только результат сложения, но и само действие сложения.</w:t>
      </w:r>
    </w:p>
    <w:p w:rsidR="005706FE" w:rsidRPr="005706FE" w:rsidRDefault="005706FE" w:rsidP="005706FE">
      <w:pPr>
        <w:spacing w:line="240" w:lineRule="auto"/>
        <w:jc w:val="both"/>
        <w:rPr>
          <w:rFonts w:ascii="Times New Roman" w:hAnsi="Times New Roman"/>
          <w:sz w:val="28"/>
          <w:szCs w:val="28"/>
        </w:rPr>
      </w:pPr>
      <w:r w:rsidRPr="005706FE">
        <w:rPr>
          <w:rFonts w:ascii="Times New Roman" w:hAnsi="Times New Roman"/>
          <w:sz w:val="28"/>
          <w:szCs w:val="28"/>
        </w:rPr>
        <w:t xml:space="preserve">         -  Запись 3+2 это тоже сумма.</w:t>
      </w:r>
    </w:p>
    <w:p w:rsidR="005706FE" w:rsidRPr="005706FE" w:rsidRDefault="005706FE" w:rsidP="005706FE">
      <w:pPr>
        <w:spacing w:line="240" w:lineRule="auto"/>
        <w:jc w:val="both"/>
        <w:rPr>
          <w:rFonts w:ascii="Times New Roman" w:hAnsi="Times New Roman"/>
          <w:b/>
          <w:sz w:val="28"/>
          <w:szCs w:val="28"/>
        </w:rPr>
      </w:pPr>
      <w:r w:rsidRPr="005706FE">
        <w:rPr>
          <w:rFonts w:ascii="Times New Roman" w:hAnsi="Times New Roman"/>
          <w:b/>
          <w:sz w:val="28"/>
          <w:szCs w:val="28"/>
        </w:rPr>
        <w:t xml:space="preserve">      (Название вывешивается на доску)</w:t>
      </w:r>
    </w:p>
    <w:p w:rsidR="005706FE" w:rsidRPr="005706FE" w:rsidRDefault="005706FE" w:rsidP="005706FE">
      <w:pPr>
        <w:spacing w:line="240" w:lineRule="auto"/>
        <w:jc w:val="both"/>
        <w:rPr>
          <w:rFonts w:ascii="Times New Roman" w:hAnsi="Times New Roman"/>
          <w:b/>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b/>
          <w:bCs/>
          <w:sz w:val="28"/>
          <w:szCs w:val="28"/>
        </w:rPr>
        <w:t xml:space="preserve">Слагаемое          </w:t>
      </w:r>
      <w:proofErr w:type="gramStart"/>
      <w:r w:rsidRPr="005706FE">
        <w:rPr>
          <w:rFonts w:ascii="Times New Roman" w:hAnsi="Times New Roman"/>
          <w:b/>
          <w:bCs/>
          <w:sz w:val="28"/>
          <w:szCs w:val="28"/>
        </w:rPr>
        <w:t>Слагаемое</w:t>
      </w:r>
      <w:proofErr w:type="gramEnd"/>
      <w:r w:rsidRPr="005706FE">
        <w:rPr>
          <w:rFonts w:ascii="Times New Roman" w:hAnsi="Times New Roman"/>
          <w:b/>
          <w:bCs/>
          <w:sz w:val="28"/>
          <w:szCs w:val="28"/>
        </w:rPr>
        <w:t xml:space="preserve">        Сумма</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b/>
          <w:bCs/>
          <w:sz w:val="28"/>
          <w:szCs w:val="28"/>
        </w:rPr>
        <w:t>        3            +             2             =       5</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w:t>
      </w:r>
    </w:p>
    <w:p w:rsidR="005706FE" w:rsidRPr="005706FE" w:rsidRDefault="005706FE" w:rsidP="005706FE">
      <w:pPr>
        <w:spacing w:line="240" w:lineRule="auto"/>
        <w:ind w:left="142" w:firstLine="426"/>
        <w:jc w:val="both"/>
        <w:rPr>
          <w:rFonts w:ascii="Times New Roman" w:hAnsi="Times New Roman"/>
          <w:b/>
          <w:bCs/>
          <w:sz w:val="28"/>
          <w:szCs w:val="28"/>
        </w:rPr>
      </w:pPr>
      <w:r w:rsidRPr="005706FE">
        <w:rPr>
          <w:rFonts w:ascii="Times New Roman" w:hAnsi="Times New Roman"/>
          <w:b/>
          <w:bCs/>
          <w:sz w:val="28"/>
          <w:szCs w:val="28"/>
        </w:rPr>
        <w:t>                Сумма         </w:t>
      </w:r>
    </w:p>
    <w:p w:rsidR="005706FE" w:rsidRPr="005706FE" w:rsidRDefault="005706FE" w:rsidP="005706FE">
      <w:pPr>
        <w:spacing w:line="240" w:lineRule="auto"/>
        <w:ind w:left="142" w:firstLine="426"/>
        <w:jc w:val="both"/>
        <w:rPr>
          <w:rFonts w:ascii="Times New Roman" w:hAnsi="Times New Roman"/>
          <w:b/>
          <w:bCs/>
          <w:sz w:val="28"/>
          <w:szCs w:val="28"/>
        </w:rPr>
      </w:pPr>
    </w:p>
    <w:p w:rsidR="005706FE" w:rsidRPr="005706FE" w:rsidRDefault="005706FE" w:rsidP="005706FE">
      <w:pPr>
        <w:spacing w:line="240" w:lineRule="auto"/>
        <w:ind w:left="142" w:firstLine="426"/>
        <w:jc w:val="both"/>
        <w:rPr>
          <w:rFonts w:ascii="Times New Roman" w:hAnsi="Times New Roman"/>
          <w:bCs/>
          <w:sz w:val="28"/>
          <w:szCs w:val="28"/>
        </w:rPr>
      </w:pPr>
      <w:r w:rsidRPr="005706FE">
        <w:rPr>
          <w:rFonts w:ascii="Times New Roman" w:hAnsi="Times New Roman"/>
          <w:b/>
          <w:bCs/>
          <w:sz w:val="28"/>
          <w:szCs w:val="28"/>
        </w:rPr>
        <w:t>-</w:t>
      </w:r>
      <w:r w:rsidRPr="005706FE">
        <w:rPr>
          <w:rFonts w:ascii="Times New Roman" w:hAnsi="Times New Roman"/>
          <w:bCs/>
          <w:sz w:val="28"/>
          <w:szCs w:val="28"/>
        </w:rPr>
        <w:t>Говорят, сумма чисел 3 и 2 равна 5.</w:t>
      </w:r>
    </w:p>
    <w:p w:rsidR="005706FE" w:rsidRPr="005706FE" w:rsidRDefault="005706FE" w:rsidP="005706FE">
      <w:pPr>
        <w:spacing w:line="240" w:lineRule="auto"/>
        <w:ind w:left="142" w:firstLine="426"/>
        <w:jc w:val="both"/>
        <w:rPr>
          <w:rFonts w:ascii="Times New Roman" w:hAnsi="Times New Roman"/>
          <w:bCs/>
          <w:sz w:val="28"/>
          <w:szCs w:val="28"/>
        </w:rPr>
      </w:pPr>
      <w:r w:rsidRPr="005706FE">
        <w:rPr>
          <w:rFonts w:ascii="Times New Roman" w:hAnsi="Times New Roman"/>
          <w:b/>
          <w:bCs/>
          <w:sz w:val="28"/>
          <w:szCs w:val="28"/>
        </w:rPr>
        <w:t>-</w:t>
      </w:r>
      <w:r w:rsidRPr="005706FE">
        <w:rPr>
          <w:rFonts w:ascii="Times New Roman" w:hAnsi="Times New Roman"/>
          <w:bCs/>
          <w:sz w:val="28"/>
          <w:szCs w:val="28"/>
        </w:rPr>
        <w:t>Повторим вместе</w:t>
      </w:r>
      <w:r w:rsidRPr="005706FE">
        <w:rPr>
          <w:rFonts w:ascii="Times New Roman" w:hAnsi="Times New Roman"/>
          <w:b/>
          <w:bCs/>
          <w:sz w:val="28"/>
          <w:szCs w:val="28"/>
        </w:rPr>
        <w:t xml:space="preserve">  </w:t>
      </w:r>
      <w:proofErr w:type="gramStart"/>
      <w:r w:rsidRPr="005706FE">
        <w:rPr>
          <w:rFonts w:ascii="Times New Roman" w:hAnsi="Times New Roman"/>
          <w:b/>
          <w:bCs/>
          <w:sz w:val="28"/>
          <w:szCs w:val="28"/>
        </w:rPr>
        <w:t>(  </w:t>
      </w:r>
      <w:proofErr w:type="gramEnd"/>
      <w:r w:rsidRPr="005706FE">
        <w:rPr>
          <w:rFonts w:ascii="Times New Roman" w:hAnsi="Times New Roman"/>
          <w:bCs/>
          <w:sz w:val="28"/>
          <w:szCs w:val="28"/>
        </w:rPr>
        <w:t>сумма чисел 3 и 2 равна 5)</w:t>
      </w:r>
    </w:p>
    <w:p w:rsidR="005706FE" w:rsidRPr="005706FE" w:rsidRDefault="005706FE" w:rsidP="005706FE">
      <w:pPr>
        <w:spacing w:line="240" w:lineRule="auto"/>
        <w:jc w:val="both"/>
        <w:rPr>
          <w:rFonts w:ascii="Times New Roman" w:hAnsi="Times New Roman"/>
          <w:b/>
          <w:bCs/>
          <w:sz w:val="28"/>
          <w:szCs w:val="28"/>
        </w:rPr>
      </w:pPr>
      <w:r w:rsidRPr="005706FE">
        <w:rPr>
          <w:rFonts w:ascii="Times New Roman" w:hAnsi="Times New Roman"/>
          <w:b/>
          <w:bCs/>
          <w:sz w:val="28"/>
          <w:szCs w:val="28"/>
        </w:rPr>
        <w:t xml:space="preserve">     </w:t>
      </w:r>
      <w:r w:rsidRPr="005706FE">
        <w:rPr>
          <w:rFonts w:ascii="Times New Roman" w:hAnsi="Times New Roman"/>
          <w:sz w:val="28"/>
          <w:szCs w:val="28"/>
        </w:rPr>
        <w:t xml:space="preserve"> - Какое действие выполняли при решении этого примера? («сложение»). </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lastRenderedPageBreak/>
        <w:t>- То есть числа мы «</w:t>
      </w:r>
      <w:proofErr w:type="spellStart"/>
      <w:r w:rsidRPr="005706FE">
        <w:rPr>
          <w:rFonts w:ascii="Times New Roman" w:hAnsi="Times New Roman"/>
          <w:sz w:val="28"/>
          <w:szCs w:val="28"/>
        </w:rPr>
        <w:t>скадывали</w:t>
      </w:r>
      <w:proofErr w:type="spellEnd"/>
      <w:r w:rsidRPr="005706FE">
        <w:rPr>
          <w:rFonts w:ascii="Times New Roman" w:hAnsi="Times New Roman"/>
          <w:sz w:val="28"/>
          <w:szCs w:val="28"/>
        </w:rPr>
        <w:t xml:space="preserve">», или по-другому «слагали». </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xml:space="preserve">- Отсюда и название чисел - «слагаемые», результат - суммирование -  «сумма». </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Итак, кто может сам прочитать запись? (2 человека читают)</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b/>
          <w:sz w:val="28"/>
          <w:szCs w:val="28"/>
        </w:rPr>
      </w:pPr>
      <w:r w:rsidRPr="005706FE">
        <w:rPr>
          <w:rFonts w:ascii="Times New Roman" w:hAnsi="Times New Roman"/>
          <w:b/>
          <w:sz w:val="28"/>
          <w:szCs w:val="28"/>
        </w:rPr>
        <w:t>ФИЗМИНУТКА</w:t>
      </w:r>
    </w:p>
    <w:p w:rsidR="005706FE" w:rsidRPr="005706FE" w:rsidRDefault="005706FE" w:rsidP="005706FE">
      <w:pPr>
        <w:spacing w:line="240" w:lineRule="auto"/>
        <w:ind w:left="142" w:firstLine="426"/>
        <w:jc w:val="center"/>
        <w:rPr>
          <w:rFonts w:ascii="Times New Roman" w:hAnsi="Times New Roman"/>
          <w:color w:val="444444"/>
          <w:sz w:val="28"/>
          <w:szCs w:val="28"/>
          <w:shd w:val="clear" w:color="auto" w:fill="FFFFFF"/>
        </w:rPr>
      </w:pPr>
    </w:p>
    <w:p w:rsidR="005706FE" w:rsidRPr="005706FE" w:rsidRDefault="005706FE" w:rsidP="005706FE">
      <w:pPr>
        <w:spacing w:line="240" w:lineRule="auto"/>
        <w:ind w:left="142" w:firstLine="426"/>
        <w:jc w:val="center"/>
        <w:rPr>
          <w:rFonts w:ascii="Times New Roman" w:hAnsi="Times New Roman"/>
          <w:b/>
          <w:sz w:val="28"/>
          <w:szCs w:val="28"/>
        </w:rPr>
      </w:pPr>
      <w:r w:rsidRPr="005706FE">
        <w:rPr>
          <w:rFonts w:ascii="Times New Roman" w:hAnsi="Times New Roman"/>
          <w:color w:val="444444"/>
          <w:sz w:val="28"/>
          <w:szCs w:val="28"/>
          <w:shd w:val="clear" w:color="auto" w:fill="FFFFFF"/>
        </w:rPr>
        <w:t>Скок-поскок, скок-поскок,</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Зайка прыгнул на пенек.</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Зайцу холодно сидеть,</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Нужно лапочки погреть,</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Лапки вверх, лапки вниз,</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На носочках подтянись,</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Лапки ставим на бочок,</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На носочках скок-поскок.</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А затем вприсядку,</w:t>
      </w:r>
      <w:r w:rsidRPr="005706FE">
        <w:rPr>
          <w:rFonts w:ascii="Times New Roman" w:hAnsi="Times New Roman"/>
          <w:color w:val="444444"/>
          <w:sz w:val="28"/>
          <w:szCs w:val="28"/>
        </w:rPr>
        <w:br/>
      </w:r>
      <w:r w:rsidRPr="005706FE">
        <w:rPr>
          <w:rFonts w:ascii="Times New Roman" w:hAnsi="Times New Roman"/>
          <w:color w:val="444444"/>
          <w:sz w:val="28"/>
          <w:szCs w:val="28"/>
          <w:shd w:val="clear" w:color="auto" w:fill="FFFFFF"/>
        </w:rPr>
        <w:t>Чтоб не мерзли лапки.</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p>
    <w:p w:rsidR="005706FE" w:rsidRPr="006D67DB" w:rsidRDefault="005706FE" w:rsidP="005706FE">
      <w:pPr>
        <w:spacing w:line="240" w:lineRule="auto"/>
        <w:jc w:val="both"/>
        <w:rPr>
          <w:rStyle w:val="20"/>
          <w:rFonts w:ascii="Times New Roman" w:eastAsia="Calibri" w:hAnsi="Times New Roman" w:cs="Times New Roman"/>
          <w:b w:val="0"/>
          <w:bCs w:val="0"/>
          <w:color w:val="auto"/>
          <w:sz w:val="28"/>
          <w:szCs w:val="28"/>
        </w:rPr>
      </w:pPr>
      <w:r w:rsidRPr="005706FE">
        <w:rPr>
          <w:rFonts w:ascii="Times New Roman" w:hAnsi="Times New Roman"/>
          <w:sz w:val="28"/>
          <w:szCs w:val="28"/>
        </w:rPr>
        <w:t xml:space="preserve"> </w:t>
      </w:r>
      <w:r w:rsidRPr="005706FE">
        <w:rPr>
          <w:rFonts w:ascii="Times New Roman" w:hAnsi="Times New Roman"/>
          <w:b/>
          <w:sz w:val="28"/>
          <w:szCs w:val="28"/>
        </w:rPr>
        <w:t>V</w:t>
      </w:r>
      <w:r w:rsidRPr="005706FE">
        <w:rPr>
          <w:rFonts w:ascii="Times New Roman" w:hAnsi="Times New Roman"/>
          <w:sz w:val="28"/>
          <w:szCs w:val="28"/>
        </w:rPr>
        <w:t xml:space="preserve">. </w:t>
      </w:r>
      <w:r w:rsidRPr="005706FE">
        <w:rPr>
          <w:rStyle w:val="20"/>
          <w:rFonts w:ascii="Times New Roman" w:eastAsia="Calibri" w:hAnsi="Times New Roman" w:cs="Times New Roman"/>
          <w:color w:val="000000" w:themeColor="text1"/>
          <w:sz w:val="28"/>
          <w:szCs w:val="28"/>
        </w:rPr>
        <w:t>Усвоение нового материала.</w:t>
      </w:r>
    </w:p>
    <w:p w:rsidR="005706FE" w:rsidRPr="005706FE" w:rsidRDefault="005706FE" w:rsidP="005706FE">
      <w:pPr>
        <w:spacing w:line="240" w:lineRule="auto"/>
        <w:ind w:left="142" w:firstLine="426"/>
        <w:jc w:val="both"/>
        <w:rPr>
          <w:rStyle w:val="20"/>
          <w:rFonts w:ascii="Times New Roman" w:eastAsia="Calibri" w:hAnsi="Times New Roman" w:cs="Times New Roman"/>
          <w:color w:val="000000" w:themeColor="text1"/>
          <w:sz w:val="28"/>
          <w:szCs w:val="28"/>
        </w:rPr>
      </w:pPr>
    </w:p>
    <w:p w:rsidR="005706FE" w:rsidRPr="005706FE" w:rsidRDefault="005706FE" w:rsidP="005706FE">
      <w:pPr>
        <w:spacing w:line="240" w:lineRule="auto"/>
        <w:ind w:left="142" w:firstLine="426"/>
        <w:jc w:val="both"/>
        <w:rPr>
          <w:rStyle w:val="20"/>
          <w:rFonts w:ascii="Times New Roman" w:eastAsia="Calibri" w:hAnsi="Times New Roman" w:cs="Times New Roman"/>
          <w:color w:val="000000" w:themeColor="text1"/>
          <w:sz w:val="28"/>
          <w:szCs w:val="28"/>
        </w:rPr>
      </w:pPr>
      <w:r w:rsidRPr="005706FE">
        <w:rPr>
          <w:rStyle w:val="20"/>
          <w:rFonts w:ascii="Times New Roman" w:eastAsia="Calibri" w:hAnsi="Times New Roman" w:cs="Times New Roman"/>
          <w:color w:val="000000" w:themeColor="text1"/>
          <w:sz w:val="28"/>
          <w:szCs w:val="28"/>
        </w:rPr>
        <w:t>Коллективная работа.</w:t>
      </w:r>
    </w:p>
    <w:p w:rsidR="005706FE" w:rsidRPr="005706FE" w:rsidRDefault="005706FE" w:rsidP="005706FE">
      <w:pPr>
        <w:spacing w:line="240" w:lineRule="auto"/>
        <w:ind w:left="142" w:firstLine="426"/>
        <w:jc w:val="both"/>
        <w:rPr>
          <w:rStyle w:val="20"/>
          <w:rFonts w:ascii="Times New Roman" w:eastAsia="Calibri" w:hAnsi="Times New Roman" w:cs="Times New Roman"/>
          <w:color w:val="000000" w:themeColor="text1"/>
          <w:sz w:val="28"/>
          <w:szCs w:val="28"/>
        </w:rPr>
      </w:pPr>
    </w:p>
    <w:p w:rsidR="005706FE" w:rsidRPr="005706FE" w:rsidRDefault="005706FE" w:rsidP="005706FE">
      <w:pPr>
        <w:spacing w:line="240" w:lineRule="auto"/>
        <w:jc w:val="both"/>
        <w:rPr>
          <w:rFonts w:ascii="Times New Roman" w:hAnsi="Times New Roman"/>
          <w:sz w:val="28"/>
          <w:szCs w:val="28"/>
        </w:rPr>
      </w:pPr>
      <w:r w:rsidRPr="005706FE">
        <w:rPr>
          <w:rStyle w:val="20"/>
          <w:rFonts w:ascii="Times New Roman" w:eastAsia="Calibri" w:hAnsi="Times New Roman" w:cs="Times New Roman"/>
          <w:color w:val="000000" w:themeColor="text1"/>
          <w:sz w:val="28"/>
          <w:szCs w:val="28"/>
        </w:rPr>
        <w:t xml:space="preserve">        </w:t>
      </w:r>
      <w:r w:rsidRPr="005706FE">
        <w:rPr>
          <w:rFonts w:ascii="Times New Roman" w:hAnsi="Times New Roman"/>
          <w:sz w:val="28"/>
          <w:szCs w:val="28"/>
        </w:rPr>
        <w:t>- Ну а теперь откройте учебники на странице 86 и найдите задание №1. Мудрая Сова хочет проверить, как вы запомнили названия чисел при сложении.   (Дети читают каждый пример двумя способами)</w:t>
      </w:r>
    </w:p>
    <w:p w:rsidR="005706FE" w:rsidRPr="005706FE" w:rsidRDefault="005706FE" w:rsidP="005706FE">
      <w:pPr>
        <w:spacing w:line="240" w:lineRule="auto"/>
        <w:jc w:val="both"/>
        <w:rPr>
          <w:rFonts w:ascii="Times New Roman" w:hAnsi="Times New Roman"/>
          <w:b/>
          <w:sz w:val="28"/>
          <w:szCs w:val="28"/>
        </w:rPr>
      </w:pPr>
      <w:r w:rsidRPr="005706FE">
        <w:rPr>
          <w:rFonts w:ascii="Times New Roman" w:hAnsi="Times New Roman"/>
          <w:sz w:val="28"/>
          <w:szCs w:val="28"/>
        </w:rPr>
        <w:t xml:space="preserve">                      </w:t>
      </w:r>
      <w:r w:rsidRPr="005706FE">
        <w:rPr>
          <w:rFonts w:ascii="Times New Roman" w:hAnsi="Times New Roman"/>
          <w:b/>
          <w:sz w:val="28"/>
          <w:szCs w:val="28"/>
        </w:rPr>
        <w:t xml:space="preserve">  (Проверка светофорами)</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b/>
          <w:sz w:val="28"/>
          <w:szCs w:val="28"/>
        </w:rPr>
      </w:pPr>
    </w:p>
    <w:p w:rsidR="005706FE" w:rsidRPr="005706FE" w:rsidRDefault="005706FE" w:rsidP="005706FE">
      <w:pPr>
        <w:spacing w:line="240" w:lineRule="auto"/>
        <w:ind w:left="142" w:firstLine="426"/>
        <w:jc w:val="both"/>
        <w:rPr>
          <w:rFonts w:ascii="Times New Roman" w:hAnsi="Times New Roman"/>
          <w:b/>
          <w:sz w:val="28"/>
          <w:szCs w:val="28"/>
        </w:rPr>
      </w:pPr>
      <w:r w:rsidRPr="005706FE">
        <w:rPr>
          <w:rFonts w:ascii="Times New Roman" w:hAnsi="Times New Roman"/>
          <w:b/>
          <w:sz w:val="28"/>
          <w:szCs w:val="28"/>
        </w:rPr>
        <w:t>Комментирование.</w:t>
      </w:r>
    </w:p>
    <w:p w:rsidR="005706FE" w:rsidRPr="005706FE" w:rsidRDefault="005706FE" w:rsidP="005706FE">
      <w:pPr>
        <w:spacing w:line="240" w:lineRule="auto"/>
        <w:ind w:left="142" w:firstLine="426"/>
        <w:jc w:val="both"/>
        <w:rPr>
          <w:rFonts w:ascii="Times New Roman" w:hAnsi="Times New Roman"/>
          <w:b/>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lastRenderedPageBreak/>
        <w:t>-Молодцы, а теперь решим примеры под № 2. Работать будем с комментированием. Внимательно слушайте друг друга, каждый следующий пример читайте иначе, чем предыдущий. (Дети решают примеры с комментированием.)</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b/>
          <w:sz w:val="28"/>
          <w:szCs w:val="28"/>
        </w:rPr>
      </w:pPr>
      <w:r w:rsidRPr="005706FE">
        <w:rPr>
          <w:rFonts w:ascii="Times New Roman" w:hAnsi="Times New Roman"/>
          <w:b/>
          <w:sz w:val="28"/>
          <w:szCs w:val="28"/>
        </w:rPr>
        <w:t>(Если неверно, поднимается красный сигнал светофора и исправляется ошибка)</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pacing w:line="240" w:lineRule="auto"/>
        <w:ind w:left="142" w:firstLine="426"/>
        <w:jc w:val="both"/>
        <w:rPr>
          <w:rFonts w:ascii="Times New Roman" w:hAnsi="Times New Roman"/>
          <w:b/>
          <w:sz w:val="28"/>
          <w:szCs w:val="28"/>
        </w:rPr>
      </w:pPr>
      <w:r w:rsidRPr="005706FE">
        <w:rPr>
          <w:rFonts w:ascii="Times New Roman" w:hAnsi="Times New Roman"/>
          <w:b/>
          <w:sz w:val="28"/>
          <w:szCs w:val="28"/>
        </w:rPr>
        <w:t>Индивидуальная работа.</w:t>
      </w:r>
    </w:p>
    <w:p w:rsidR="005706FE" w:rsidRPr="005706FE" w:rsidRDefault="005706FE" w:rsidP="005706FE">
      <w:pPr>
        <w:spacing w:line="240" w:lineRule="auto"/>
        <w:ind w:left="142" w:firstLine="426"/>
        <w:jc w:val="both"/>
        <w:rPr>
          <w:rFonts w:ascii="Times New Roman" w:hAnsi="Times New Roman"/>
          <w:b/>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b/>
          <w:sz w:val="28"/>
          <w:szCs w:val="28"/>
        </w:rPr>
        <w:t>-</w:t>
      </w:r>
      <w:r w:rsidRPr="005706FE">
        <w:rPr>
          <w:rFonts w:ascii="Times New Roman" w:hAnsi="Times New Roman"/>
          <w:sz w:val="28"/>
          <w:szCs w:val="28"/>
        </w:rPr>
        <w:t xml:space="preserve"> Хорошо, ну а теперь найдите задание № 3.</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xml:space="preserve"> </w:t>
      </w:r>
      <w:r w:rsidRPr="005706FE">
        <w:rPr>
          <w:rFonts w:ascii="Times New Roman" w:hAnsi="Times New Roman"/>
          <w:iCs/>
          <w:sz w:val="28"/>
          <w:szCs w:val="28"/>
        </w:rPr>
        <w:t>-Прочитайте задание.</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О чем прочитанный рассказ?</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iCs/>
          <w:sz w:val="28"/>
          <w:szCs w:val="28"/>
        </w:rPr>
        <w:t>- Что известно?</w:t>
      </w:r>
      <w:r w:rsidRPr="005706FE">
        <w:rPr>
          <w:rFonts w:ascii="Times New Roman" w:hAnsi="Times New Roman"/>
          <w:sz w:val="28"/>
          <w:szCs w:val="28"/>
        </w:rPr>
        <w:t xml:space="preserve">  (Было 6 </w:t>
      </w:r>
      <w:proofErr w:type="gramStart"/>
      <w:r w:rsidRPr="005706FE">
        <w:rPr>
          <w:rFonts w:ascii="Times New Roman" w:hAnsi="Times New Roman"/>
          <w:sz w:val="28"/>
          <w:szCs w:val="28"/>
        </w:rPr>
        <w:t>книг</w:t>
      </w:r>
      <w:proofErr w:type="gramEnd"/>
      <w:r w:rsidRPr="005706FE">
        <w:rPr>
          <w:rFonts w:ascii="Times New Roman" w:hAnsi="Times New Roman"/>
          <w:sz w:val="28"/>
          <w:szCs w:val="28"/>
        </w:rPr>
        <w:t xml:space="preserve"> и ещё подарили 2 книги)</w:t>
      </w: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iCs/>
          <w:sz w:val="28"/>
          <w:szCs w:val="28"/>
        </w:rPr>
        <w:t>- Что нужно узнать?</w:t>
      </w:r>
      <w:r w:rsidRPr="005706FE">
        <w:rPr>
          <w:rFonts w:ascii="Times New Roman" w:hAnsi="Times New Roman"/>
          <w:sz w:val="28"/>
          <w:szCs w:val="28"/>
        </w:rPr>
        <w:t xml:space="preserve"> (Сколько книг стало у Васи?)</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Какое арифметическое действие следует выполнить, чтобы ответить на поставленный вопрос? (Сложение.)</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Почему так считаете? (Потому что книг у Васи стало больше)</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Запишите решение. (6+2=8)</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Обменяйтесь тетрадями и проверьте друг у друга</w:t>
      </w:r>
      <w:proofErr w:type="gramStart"/>
      <w:r w:rsidRPr="005706FE">
        <w:rPr>
          <w:rFonts w:ascii="Times New Roman" w:hAnsi="Times New Roman"/>
          <w:iCs/>
          <w:sz w:val="28"/>
          <w:szCs w:val="28"/>
        </w:rPr>
        <w:t xml:space="preserve"> .</w:t>
      </w:r>
      <w:proofErr w:type="gramEnd"/>
    </w:p>
    <w:p w:rsidR="005706FE" w:rsidRPr="005706FE" w:rsidRDefault="005706FE" w:rsidP="005706FE">
      <w:pPr>
        <w:spacing w:line="240" w:lineRule="auto"/>
        <w:jc w:val="both"/>
        <w:rPr>
          <w:rFonts w:ascii="Times New Roman" w:hAnsi="Times New Roman"/>
          <w:b/>
          <w:iCs/>
          <w:sz w:val="28"/>
          <w:szCs w:val="28"/>
        </w:rPr>
      </w:pPr>
      <w:r w:rsidRPr="005706FE">
        <w:rPr>
          <w:rFonts w:ascii="Times New Roman" w:hAnsi="Times New Roman"/>
          <w:b/>
          <w:iCs/>
          <w:sz w:val="28"/>
          <w:szCs w:val="28"/>
        </w:rPr>
        <w:t xml:space="preserve">                            </w:t>
      </w:r>
    </w:p>
    <w:p w:rsidR="005706FE" w:rsidRPr="005706FE" w:rsidRDefault="005706FE" w:rsidP="005706FE">
      <w:pPr>
        <w:spacing w:line="240" w:lineRule="auto"/>
        <w:jc w:val="both"/>
        <w:rPr>
          <w:rFonts w:ascii="Times New Roman" w:hAnsi="Times New Roman"/>
          <w:b/>
          <w:iCs/>
          <w:sz w:val="28"/>
          <w:szCs w:val="28"/>
        </w:rPr>
      </w:pPr>
      <w:r w:rsidRPr="005706FE">
        <w:rPr>
          <w:rFonts w:ascii="Times New Roman" w:hAnsi="Times New Roman"/>
          <w:b/>
          <w:iCs/>
          <w:sz w:val="28"/>
          <w:szCs w:val="28"/>
        </w:rPr>
        <w:t>(Взаимопроверка)</w:t>
      </w:r>
    </w:p>
    <w:p w:rsidR="005706FE" w:rsidRPr="005706FE" w:rsidRDefault="005706FE" w:rsidP="005706FE">
      <w:pPr>
        <w:spacing w:line="240" w:lineRule="auto"/>
        <w:jc w:val="both"/>
        <w:rPr>
          <w:rFonts w:ascii="Times New Roman" w:hAnsi="Times New Roman"/>
          <w:iCs/>
          <w:sz w:val="28"/>
          <w:szCs w:val="28"/>
        </w:rPr>
      </w:pP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xml:space="preserve"> -А теперь, </w:t>
      </w:r>
      <w:proofErr w:type="spellStart"/>
      <w:r w:rsidRPr="005706FE">
        <w:rPr>
          <w:rFonts w:ascii="Times New Roman" w:hAnsi="Times New Roman"/>
          <w:iCs/>
          <w:sz w:val="28"/>
          <w:szCs w:val="28"/>
        </w:rPr>
        <w:t>встаньте</w:t>
      </w:r>
      <w:proofErr w:type="gramStart"/>
      <w:r w:rsidRPr="005706FE">
        <w:rPr>
          <w:rFonts w:ascii="Times New Roman" w:hAnsi="Times New Roman"/>
          <w:iCs/>
          <w:sz w:val="28"/>
          <w:szCs w:val="28"/>
        </w:rPr>
        <w:t>,у</w:t>
      </w:r>
      <w:proofErr w:type="spellEnd"/>
      <w:proofErr w:type="gramEnd"/>
      <w:r w:rsidRPr="005706FE">
        <w:rPr>
          <w:rFonts w:ascii="Times New Roman" w:hAnsi="Times New Roman"/>
          <w:iCs/>
          <w:sz w:val="28"/>
          <w:szCs w:val="28"/>
        </w:rPr>
        <w:t xml:space="preserve"> кого так выполнено задание.</w:t>
      </w:r>
    </w:p>
    <w:p w:rsidR="005706FE" w:rsidRPr="005706FE" w:rsidRDefault="005706FE" w:rsidP="005706FE">
      <w:pPr>
        <w:spacing w:line="240" w:lineRule="auto"/>
        <w:ind w:left="142" w:firstLine="426"/>
        <w:jc w:val="both"/>
        <w:rPr>
          <w:rFonts w:ascii="Times New Roman" w:hAnsi="Times New Roman"/>
          <w:b/>
          <w:iCs/>
          <w:sz w:val="28"/>
          <w:szCs w:val="28"/>
        </w:rPr>
      </w:pPr>
      <w:r w:rsidRPr="005706FE">
        <w:rPr>
          <w:rFonts w:ascii="Times New Roman" w:hAnsi="Times New Roman"/>
          <w:b/>
          <w:iCs/>
          <w:sz w:val="28"/>
          <w:szCs w:val="28"/>
        </w:rPr>
        <w:t xml:space="preserve">                  (Проверка по эталону)</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-Молодцы;  встаньте,  у кого иначе,  ничего страшного, исправьте ошибку.</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-Прочитайте пример</w:t>
      </w:r>
      <w:proofErr w:type="gramStart"/>
      <w:r w:rsidRPr="005706FE">
        <w:rPr>
          <w:rFonts w:ascii="Times New Roman" w:hAnsi="Times New Roman"/>
          <w:iCs/>
          <w:sz w:val="28"/>
          <w:szCs w:val="28"/>
        </w:rPr>
        <w:t xml:space="preserve"> ,</w:t>
      </w:r>
      <w:proofErr w:type="gramEnd"/>
      <w:r w:rsidRPr="005706FE">
        <w:rPr>
          <w:rFonts w:ascii="Times New Roman" w:hAnsi="Times New Roman"/>
          <w:iCs/>
          <w:sz w:val="28"/>
          <w:szCs w:val="28"/>
        </w:rPr>
        <w:t xml:space="preserve"> используя названия чисел при сложении.(Дети читают)</w:t>
      </w:r>
    </w:p>
    <w:p w:rsidR="005706FE" w:rsidRPr="005706FE" w:rsidRDefault="005706FE" w:rsidP="005706FE">
      <w:pPr>
        <w:spacing w:line="240" w:lineRule="auto"/>
        <w:ind w:left="142" w:firstLine="426"/>
        <w:jc w:val="both"/>
        <w:rPr>
          <w:rFonts w:ascii="Times New Roman" w:hAnsi="Times New Roman"/>
          <w:iCs/>
          <w:sz w:val="28"/>
          <w:szCs w:val="28"/>
        </w:rPr>
      </w:pPr>
    </w:p>
    <w:p w:rsidR="005706FE" w:rsidRPr="005706FE" w:rsidRDefault="005706FE" w:rsidP="005706FE">
      <w:pPr>
        <w:spacing w:line="240" w:lineRule="auto"/>
        <w:ind w:left="142" w:firstLine="426"/>
        <w:jc w:val="both"/>
        <w:rPr>
          <w:rFonts w:ascii="Times New Roman" w:hAnsi="Times New Roman"/>
          <w:b/>
          <w:iCs/>
          <w:sz w:val="28"/>
          <w:szCs w:val="28"/>
        </w:rPr>
      </w:pPr>
      <w:proofErr w:type="spellStart"/>
      <w:r w:rsidRPr="005706FE">
        <w:rPr>
          <w:rFonts w:ascii="Times New Roman" w:hAnsi="Times New Roman"/>
          <w:b/>
          <w:iCs/>
          <w:sz w:val="28"/>
          <w:szCs w:val="28"/>
        </w:rPr>
        <w:lastRenderedPageBreak/>
        <w:t>Физминутка</w:t>
      </w:r>
      <w:proofErr w:type="spellEnd"/>
      <w:r w:rsidRPr="005706FE">
        <w:rPr>
          <w:rFonts w:ascii="Times New Roman" w:hAnsi="Times New Roman"/>
          <w:b/>
          <w:iCs/>
          <w:sz w:val="28"/>
          <w:szCs w:val="28"/>
        </w:rPr>
        <w:t xml:space="preserve">      </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b/>
          <w:iCs/>
          <w:sz w:val="28"/>
          <w:szCs w:val="28"/>
        </w:rPr>
        <w:t xml:space="preserve">                         </w:t>
      </w:r>
      <w:r w:rsidRPr="005706FE">
        <w:rPr>
          <w:rFonts w:ascii="Times New Roman" w:hAnsi="Times New Roman"/>
          <w:iCs/>
          <w:sz w:val="28"/>
          <w:szCs w:val="28"/>
        </w:rPr>
        <w:t xml:space="preserve">Ветер дует нам  в лицо </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xml:space="preserve">                         И качает деревцо.</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xml:space="preserve">                         Ветер, тише, тише, тише,</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xml:space="preserve">                         Деревцо все </w:t>
      </w:r>
      <w:proofErr w:type="spellStart"/>
      <w:r w:rsidRPr="005706FE">
        <w:rPr>
          <w:rFonts w:ascii="Times New Roman" w:hAnsi="Times New Roman"/>
          <w:iCs/>
          <w:sz w:val="28"/>
          <w:szCs w:val="28"/>
        </w:rPr>
        <w:t>выше</w:t>
      </w:r>
      <w:proofErr w:type="gramStart"/>
      <w:r w:rsidRPr="005706FE">
        <w:rPr>
          <w:rFonts w:ascii="Times New Roman" w:hAnsi="Times New Roman"/>
          <w:iCs/>
          <w:sz w:val="28"/>
          <w:szCs w:val="28"/>
        </w:rPr>
        <w:t>,в</w:t>
      </w:r>
      <w:proofErr w:type="gramEnd"/>
      <w:r w:rsidRPr="005706FE">
        <w:rPr>
          <w:rFonts w:ascii="Times New Roman" w:hAnsi="Times New Roman"/>
          <w:iCs/>
          <w:sz w:val="28"/>
          <w:szCs w:val="28"/>
        </w:rPr>
        <w:t>ыше</w:t>
      </w:r>
      <w:proofErr w:type="spellEnd"/>
      <w:r w:rsidRPr="005706FE">
        <w:rPr>
          <w:rFonts w:ascii="Times New Roman" w:hAnsi="Times New Roman"/>
          <w:iCs/>
          <w:sz w:val="28"/>
          <w:szCs w:val="28"/>
        </w:rPr>
        <w:t>.</w:t>
      </w:r>
    </w:p>
    <w:p w:rsidR="005706FE" w:rsidRPr="005706FE" w:rsidRDefault="005706FE" w:rsidP="005706FE">
      <w:pPr>
        <w:spacing w:line="240" w:lineRule="auto"/>
        <w:jc w:val="both"/>
        <w:rPr>
          <w:rFonts w:ascii="Times New Roman" w:hAnsi="Times New Roman"/>
          <w:iCs/>
          <w:sz w:val="28"/>
          <w:szCs w:val="28"/>
        </w:rPr>
      </w:pPr>
    </w:p>
    <w:p w:rsidR="005706FE" w:rsidRPr="005706FE" w:rsidRDefault="006D67DB" w:rsidP="005706FE">
      <w:pPr>
        <w:spacing w:line="240" w:lineRule="auto"/>
        <w:jc w:val="both"/>
        <w:rPr>
          <w:rFonts w:ascii="Times New Roman" w:hAnsi="Times New Roman"/>
          <w:iCs/>
          <w:sz w:val="28"/>
          <w:szCs w:val="28"/>
        </w:rPr>
      </w:pPr>
      <w:r>
        <w:rPr>
          <w:rFonts w:ascii="Times New Roman" w:hAnsi="Times New Roman"/>
          <w:iCs/>
          <w:sz w:val="28"/>
          <w:szCs w:val="28"/>
        </w:rPr>
        <w:t xml:space="preserve">   </w:t>
      </w:r>
    </w:p>
    <w:p w:rsidR="005706FE" w:rsidRPr="005706FE" w:rsidRDefault="005706FE" w:rsidP="005706FE">
      <w:pPr>
        <w:spacing w:line="240" w:lineRule="auto"/>
        <w:jc w:val="both"/>
        <w:rPr>
          <w:rFonts w:ascii="Times New Roman" w:hAnsi="Times New Roman"/>
          <w:b/>
          <w:iCs/>
          <w:sz w:val="28"/>
          <w:szCs w:val="28"/>
        </w:rPr>
      </w:pPr>
      <w:r w:rsidRPr="005706FE">
        <w:rPr>
          <w:rFonts w:ascii="Times New Roman" w:hAnsi="Times New Roman"/>
          <w:iCs/>
          <w:sz w:val="28"/>
          <w:szCs w:val="28"/>
        </w:rPr>
        <w:t xml:space="preserve">  </w:t>
      </w:r>
      <w:r w:rsidRPr="005706FE">
        <w:rPr>
          <w:rFonts w:ascii="Times New Roman" w:hAnsi="Times New Roman"/>
          <w:b/>
          <w:iCs/>
          <w:sz w:val="28"/>
          <w:szCs w:val="28"/>
          <w:lang w:val="en-US"/>
        </w:rPr>
        <w:t>VI</w:t>
      </w:r>
      <w:r w:rsidRPr="005706FE">
        <w:rPr>
          <w:rFonts w:ascii="Times New Roman" w:hAnsi="Times New Roman"/>
          <w:b/>
          <w:iCs/>
          <w:sz w:val="28"/>
          <w:szCs w:val="28"/>
        </w:rPr>
        <w:t>. Закрепление.</w:t>
      </w:r>
    </w:p>
    <w:p w:rsidR="005706FE" w:rsidRPr="005706FE" w:rsidRDefault="005706FE" w:rsidP="005706FE">
      <w:pPr>
        <w:spacing w:line="240" w:lineRule="auto"/>
        <w:ind w:left="142" w:firstLine="426"/>
        <w:jc w:val="both"/>
        <w:rPr>
          <w:rFonts w:ascii="Times New Roman" w:hAnsi="Times New Roman"/>
          <w:iCs/>
          <w:sz w:val="28"/>
          <w:szCs w:val="28"/>
        </w:rPr>
      </w:pP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А под деревом сидит Ежик, очень любит компьютерные игры и упражнения. И он приготовил для вас свое задание.</w:t>
      </w:r>
    </w:p>
    <w:p w:rsidR="005706FE" w:rsidRPr="005706FE" w:rsidRDefault="005706FE" w:rsidP="005706FE">
      <w:pPr>
        <w:spacing w:line="240" w:lineRule="auto"/>
        <w:ind w:left="142" w:firstLine="426"/>
        <w:jc w:val="both"/>
        <w:rPr>
          <w:rFonts w:ascii="Times New Roman" w:hAnsi="Times New Roman"/>
          <w:iCs/>
          <w:sz w:val="28"/>
          <w:szCs w:val="28"/>
        </w:rPr>
      </w:pPr>
    </w:p>
    <w:p w:rsidR="005706FE" w:rsidRPr="005706FE" w:rsidRDefault="005706FE" w:rsidP="005706FE">
      <w:pPr>
        <w:spacing w:line="240" w:lineRule="auto"/>
        <w:jc w:val="both"/>
        <w:rPr>
          <w:rFonts w:ascii="Times New Roman" w:hAnsi="Times New Roman"/>
          <w:b/>
          <w:iCs/>
          <w:sz w:val="28"/>
          <w:szCs w:val="28"/>
        </w:rPr>
      </w:pPr>
      <w:r w:rsidRPr="005706FE">
        <w:rPr>
          <w:rFonts w:ascii="Times New Roman" w:hAnsi="Times New Roman"/>
          <w:iCs/>
          <w:sz w:val="28"/>
          <w:szCs w:val="28"/>
        </w:rPr>
        <w:t xml:space="preserve">         </w:t>
      </w:r>
      <w:r w:rsidRPr="005706FE">
        <w:rPr>
          <w:rFonts w:ascii="Times New Roman" w:hAnsi="Times New Roman"/>
          <w:b/>
          <w:iCs/>
          <w:sz w:val="28"/>
          <w:szCs w:val="28"/>
        </w:rPr>
        <w:t>(Выполнение задания на электронной доске)</w:t>
      </w:r>
    </w:p>
    <w:p w:rsidR="005706FE" w:rsidRPr="005706FE" w:rsidRDefault="005706FE" w:rsidP="005706FE">
      <w:pPr>
        <w:spacing w:line="240" w:lineRule="auto"/>
        <w:ind w:left="142" w:firstLine="426"/>
        <w:jc w:val="both"/>
        <w:rPr>
          <w:rFonts w:ascii="Times New Roman" w:hAnsi="Times New Roman"/>
          <w:b/>
          <w:iCs/>
          <w:sz w:val="28"/>
          <w:szCs w:val="28"/>
        </w:rPr>
      </w:pPr>
    </w:p>
    <w:p w:rsidR="005706FE" w:rsidRPr="005706FE" w:rsidRDefault="005706FE" w:rsidP="005706FE">
      <w:pPr>
        <w:spacing w:line="240" w:lineRule="auto"/>
        <w:ind w:left="142" w:firstLine="426"/>
        <w:jc w:val="both"/>
        <w:rPr>
          <w:rFonts w:ascii="Times New Roman" w:hAnsi="Times New Roman"/>
          <w:b/>
          <w:iCs/>
          <w:sz w:val="28"/>
          <w:szCs w:val="28"/>
        </w:rPr>
      </w:pPr>
      <w:r w:rsidRPr="005706FE">
        <w:rPr>
          <w:rFonts w:ascii="Times New Roman" w:hAnsi="Times New Roman"/>
          <w:b/>
          <w:iCs/>
          <w:sz w:val="28"/>
          <w:szCs w:val="28"/>
        </w:rPr>
        <w:t>(Дети выходят по одному)</w:t>
      </w:r>
    </w:p>
    <w:p w:rsidR="005706FE" w:rsidRPr="005706FE" w:rsidRDefault="005706FE" w:rsidP="005706FE">
      <w:pPr>
        <w:spacing w:line="240" w:lineRule="auto"/>
        <w:ind w:left="142" w:firstLine="426"/>
        <w:jc w:val="both"/>
        <w:rPr>
          <w:rFonts w:ascii="Times New Roman" w:hAnsi="Times New Roman"/>
          <w:b/>
          <w:iCs/>
          <w:sz w:val="28"/>
          <w:szCs w:val="28"/>
        </w:rPr>
      </w:pP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b/>
          <w:iCs/>
          <w:sz w:val="28"/>
          <w:szCs w:val="28"/>
        </w:rPr>
        <w:t>-</w:t>
      </w:r>
      <w:r w:rsidRPr="005706FE">
        <w:rPr>
          <w:rFonts w:ascii="Times New Roman" w:hAnsi="Times New Roman"/>
          <w:iCs/>
          <w:sz w:val="28"/>
          <w:szCs w:val="28"/>
        </w:rPr>
        <w:t>Ну а теперь небольшая самостоятельная работа. Решите примеры №5.</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xml:space="preserve">      (2 человека за доской)</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Проверим. (Светофорами)</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-Встаньте, у кого все верно.</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-Встаньте, у кого иначе.</w:t>
      </w:r>
    </w:p>
    <w:p w:rsidR="005706FE" w:rsidRPr="005706FE" w:rsidRDefault="005706FE" w:rsidP="005706FE">
      <w:pPr>
        <w:spacing w:line="240" w:lineRule="auto"/>
        <w:ind w:left="142" w:firstLine="426"/>
        <w:jc w:val="both"/>
        <w:rPr>
          <w:rFonts w:ascii="Times New Roman" w:hAnsi="Times New Roman"/>
          <w:iCs/>
          <w:sz w:val="28"/>
          <w:szCs w:val="28"/>
        </w:rPr>
      </w:pPr>
    </w:p>
    <w:p w:rsidR="005706FE" w:rsidRPr="005706FE" w:rsidRDefault="005706FE" w:rsidP="005706FE">
      <w:pPr>
        <w:spacing w:line="240" w:lineRule="auto"/>
        <w:ind w:left="142" w:firstLine="426"/>
        <w:jc w:val="both"/>
        <w:rPr>
          <w:rFonts w:ascii="Times New Roman" w:hAnsi="Times New Roman"/>
          <w:b/>
          <w:iCs/>
          <w:sz w:val="28"/>
          <w:szCs w:val="28"/>
        </w:rPr>
      </w:pPr>
    </w:p>
    <w:p w:rsidR="005706FE" w:rsidRPr="005706FE" w:rsidRDefault="006D67DB" w:rsidP="005706FE">
      <w:pPr>
        <w:spacing w:line="240" w:lineRule="auto"/>
        <w:jc w:val="both"/>
        <w:rPr>
          <w:rFonts w:ascii="Times New Roman" w:hAnsi="Times New Roman"/>
          <w:b/>
          <w:iCs/>
          <w:sz w:val="28"/>
          <w:szCs w:val="28"/>
        </w:rPr>
      </w:pPr>
      <w:r>
        <w:rPr>
          <w:rFonts w:ascii="Times New Roman" w:hAnsi="Times New Roman"/>
          <w:b/>
          <w:iCs/>
          <w:sz w:val="28"/>
          <w:szCs w:val="28"/>
        </w:rPr>
        <w:t xml:space="preserve">       </w:t>
      </w:r>
      <w:r w:rsidR="005706FE" w:rsidRPr="005706FE">
        <w:rPr>
          <w:rFonts w:ascii="Times New Roman" w:hAnsi="Times New Roman"/>
          <w:b/>
          <w:iCs/>
          <w:sz w:val="28"/>
          <w:szCs w:val="28"/>
          <w:lang w:val="en-US"/>
        </w:rPr>
        <w:t>VII</w:t>
      </w:r>
      <w:r w:rsidR="005706FE" w:rsidRPr="005706FE">
        <w:rPr>
          <w:rFonts w:ascii="Times New Roman" w:hAnsi="Times New Roman"/>
          <w:b/>
          <w:iCs/>
          <w:sz w:val="28"/>
          <w:szCs w:val="28"/>
        </w:rPr>
        <w:t>. Рефлексия.</w:t>
      </w:r>
    </w:p>
    <w:p w:rsidR="005706FE" w:rsidRPr="005706FE" w:rsidRDefault="005706FE" w:rsidP="005706FE">
      <w:pPr>
        <w:spacing w:line="240" w:lineRule="auto"/>
        <w:ind w:left="142" w:firstLine="426"/>
        <w:jc w:val="both"/>
        <w:rPr>
          <w:rFonts w:ascii="Times New Roman" w:hAnsi="Times New Roman"/>
          <w:iCs/>
          <w:sz w:val="28"/>
          <w:szCs w:val="28"/>
        </w:rPr>
      </w:pP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На какое действие решали примеры? (На сложение)</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Что нового узнали о сложении?</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Как называются числа при сложении или компоненты действия сложения? (Слагаемое, слагаемое, сумма)</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lastRenderedPageBreak/>
        <w:t>- Суммой называют только результат сложения или что-то еще? (Само действие сложения тоже называют -  сумма.)</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А теперь оцените себя с помощью смайликов. Если все хорошо поняли, запомнил</w:t>
      </w:r>
      <w:proofErr w:type="gramStart"/>
      <w:r w:rsidRPr="005706FE">
        <w:rPr>
          <w:rFonts w:ascii="Times New Roman" w:hAnsi="Times New Roman"/>
          <w:iCs/>
          <w:sz w:val="28"/>
          <w:szCs w:val="28"/>
        </w:rPr>
        <w:t>и-</w:t>
      </w:r>
      <w:proofErr w:type="gramEnd"/>
      <w:r w:rsidRPr="005706FE">
        <w:rPr>
          <w:rFonts w:ascii="Times New Roman" w:hAnsi="Times New Roman"/>
          <w:iCs/>
          <w:sz w:val="28"/>
          <w:szCs w:val="28"/>
        </w:rPr>
        <w:t xml:space="preserve"> смайлик с улыбкой, если чуть-чуть недопоняли смайлик без улыбки, а если было очень трудно- грустный смайлик . Но расстраиваться не нужно, мы обязательно еще раз вернемся к этой теме.</w:t>
      </w:r>
    </w:p>
    <w:p w:rsidR="005706FE" w:rsidRPr="005706FE" w:rsidRDefault="005706FE" w:rsidP="005706FE">
      <w:pPr>
        <w:spacing w:line="240" w:lineRule="auto"/>
        <w:ind w:left="142" w:firstLine="426"/>
        <w:jc w:val="both"/>
        <w:rPr>
          <w:rFonts w:ascii="Times New Roman" w:hAnsi="Times New Roman"/>
          <w:iCs/>
          <w:sz w:val="28"/>
          <w:szCs w:val="28"/>
        </w:rPr>
      </w:pPr>
      <w:r w:rsidRPr="005706FE">
        <w:rPr>
          <w:rFonts w:ascii="Times New Roman" w:hAnsi="Times New Roman"/>
          <w:iCs/>
          <w:sz w:val="28"/>
          <w:szCs w:val="28"/>
        </w:rPr>
        <w:t>- Молодцы, ребята, урок окончен.</w:t>
      </w:r>
    </w:p>
    <w:p w:rsidR="005706FE" w:rsidRPr="005706FE" w:rsidRDefault="005706FE" w:rsidP="005706FE">
      <w:pPr>
        <w:spacing w:line="240" w:lineRule="auto"/>
        <w:ind w:left="142" w:firstLine="426"/>
        <w:jc w:val="both"/>
        <w:rPr>
          <w:rFonts w:ascii="Times New Roman" w:hAnsi="Times New Roman"/>
          <w:iCs/>
          <w:sz w:val="28"/>
          <w:szCs w:val="28"/>
        </w:rPr>
      </w:pPr>
    </w:p>
    <w:p w:rsidR="005706FE" w:rsidRPr="005706FE" w:rsidRDefault="005706FE" w:rsidP="005706FE">
      <w:pPr>
        <w:spacing w:line="240" w:lineRule="auto"/>
        <w:ind w:left="142" w:firstLine="426"/>
        <w:jc w:val="both"/>
        <w:rPr>
          <w:rFonts w:ascii="Times New Roman" w:hAnsi="Times New Roman"/>
          <w:sz w:val="28"/>
          <w:szCs w:val="28"/>
        </w:rPr>
      </w:pPr>
      <w:r w:rsidRPr="005706FE">
        <w:rPr>
          <w:rFonts w:ascii="Times New Roman" w:hAnsi="Times New Roman"/>
          <w:sz w:val="28"/>
          <w:szCs w:val="28"/>
        </w:rPr>
        <w:t xml:space="preserve">  </w:t>
      </w:r>
    </w:p>
    <w:p w:rsidR="005706FE" w:rsidRPr="005706FE" w:rsidRDefault="005706FE" w:rsidP="005706FE">
      <w:pPr>
        <w:spacing w:line="240" w:lineRule="auto"/>
        <w:ind w:left="142" w:firstLine="426"/>
        <w:jc w:val="both"/>
        <w:rPr>
          <w:rFonts w:ascii="Times New Roman" w:hAnsi="Times New Roman"/>
          <w:sz w:val="28"/>
          <w:szCs w:val="28"/>
        </w:rPr>
      </w:pPr>
    </w:p>
    <w:p w:rsidR="005706FE" w:rsidRPr="005706FE" w:rsidRDefault="005706FE" w:rsidP="005706FE">
      <w:pPr>
        <w:shd w:val="clear" w:color="auto" w:fill="FFFFFF"/>
        <w:spacing w:after="0" w:line="240" w:lineRule="auto"/>
        <w:jc w:val="center"/>
        <w:rPr>
          <w:rFonts w:ascii="Times New Roman" w:eastAsia="Times New Roman" w:hAnsi="Times New Roman"/>
          <w:b/>
          <w:bCs/>
          <w:color w:val="333333"/>
          <w:sz w:val="28"/>
          <w:szCs w:val="28"/>
          <w:lang w:eastAsia="ru-RU"/>
        </w:rPr>
      </w:pPr>
    </w:p>
    <w:p w:rsidR="008F22F6" w:rsidRPr="005706FE" w:rsidRDefault="008F22F6" w:rsidP="005706FE">
      <w:pPr>
        <w:shd w:val="clear" w:color="auto" w:fill="FFFFFF"/>
        <w:spacing w:after="0" w:line="240" w:lineRule="auto"/>
        <w:jc w:val="center"/>
        <w:rPr>
          <w:rFonts w:ascii="Times New Roman" w:eastAsia="Times New Roman" w:hAnsi="Times New Roman"/>
          <w:color w:val="333333"/>
          <w:sz w:val="28"/>
          <w:szCs w:val="28"/>
          <w:lang w:eastAsia="ru-RU"/>
        </w:rPr>
      </w:pPr>
      <w:r w:rsidRPr="005706FE">
        <w:rPr>
          <w:rFonts w:ascii="Times New Roman" w:eastAsia="Times New Roman" w:hAnsi="Times New Roman"/>
          <w:b/>
          <w:bCs/>
          <w:color w:val="333333"/>
          <w:sz w:val="28"/>
          <w:szCs w:val="28"/>
          <w:lang w:eastAsia="ru-RU"/>
        </w:rPr>
        <w:t>Список используемой литературы</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Федеральный государственный стандарт начального общего образования. Министерство образования и науки РФ. – М: Просвещение, 2010.</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proofErr w:type="spellStart"/>
      <w:r w:rsidRPr="005706FE">
        <w:rPr>
          <w:rFonts w:ascii="Times New Roman" w:eastAsia="Times New Roman" w:hAnsi="Times New Roman"/>
          <w:color w:val="333333"/>
          <w:sz w:val="28"/>
          <w:szCs w:val="28"/>
          <w:lang w:eastAsia="ru-RU"/>
        </w:rPr>
        <w:t>Асмолов</w:t>
      </w:r>
      <w:proofErr w:type="spellEnd"/>
      <w:r w:rsidRPr="005706FE">
        <w:rPr>
          <w:rFonts w:ascii="Times New Roman" w:eastAsia="Times New Roman" w:hAnsi="Times New Roman"/>
          <w:color w:val="333333"/>
          <w:sz w:val="28"/>
          <w:szCs w:val="28"/>
          <w:lang w:eastAsia="ru-RU"/>
        </w:rPr>
        <w:t xml:space="preserve"> А. Г. “Как проектировать универсальные учебные действия в начальной школе. От действия к мысли”. М: Просвещение, 2010.</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 xml:space="preserve">Блохина Е. А. “Подходы к решению задачи формирования УУД младших </w:t>
      </w:r>
      <w:proofErr w:type="gramStart"/>
      <w:r w:rsidRPr="005706FE">
        <w:rPr>
          <w:rFonts w:ascii="Times New Roman" w:eastAsia="Times New Roman" w:hAnsi="Times New Roman"/>
          <w:color w:val="333333"/>
          <w:sz w:val="28"/>
          <w:szCs w:val="28"/>
          <w:lang w:eastAsia="ru-RU"/>
        </w:rPr>
        <w:t>школьников”, Ж</w:t>
      </w:r>
      <w:proofErr w:type="gramEnd"/>
      <w:r w:rsidRPr="005706FE">
        <w:rPr>
          <w:rFonts w:ascii="Times New Roman" w:eastAsia="Times New Roman" w:hAnsi="Times New Roman"/>
          <w:color w:val="333333"/>
          <w:sz w:val="28"/>
          <w:szCs w:val="28"/>
          <w:lang w:eastAsia="ru-RU"/>
        </w:rPr>
        <w:t>: “Начальная школа плюс до и после”, №3, 2010, стр.20.</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proofErr w:type="spellStart"/>
      <w:r w:rsidRPr="005706FE">
        <w:rPr>
          <w:rFonts w:ascii="Times New Roman" w:eastAsia="Times New Roman" w:hAnsi="Times New Roman"/>
          <w:color w:val="333333"/>
          <w:sz w:val="28"/>
          <w:szCs w:val="28"/>
          <w:lang w:eastAsia="ru-RU"/>
        </w:rPr>
        <w:t>Курлыгина</w:t>
      </w:r>
      <w:proofErr w:type="spellEnd"/>
      <w:r w:rsidRPr="005706FE">
        <w:rPr>
          <w:rFonts w:ascii="Times New Roman" w:eastAsia="Times New Roman" w:hAnsi="Times New Roman"/>
          <w:color w:val="333333"/>
          <w:sz w:val="28"/>
          <w:szCs w:val="28"/>
          <w:lang w:eastAsia="ru-RU"/>
        </w:rPr>
        <w:t xml:space="preserve"> О. Е. “Формирование учебной деятельности первоклассников на уроках обучения грамоте”, Ж: “Начальная школа”, №8, 2010, стр. 50.</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proofErr w:type="spellStart"/>
      <w:r w:rsidRPr="005706FE">
        <w:rPr>
          <w:rFonts w:ascii="Times New Roman" w:eastAsia="Times New Roman" w:hAnsi="Times New Roman"/>
          <w:color w:val="333333"/>
          <w:sz w:val="28"/>
          <w:szCs w:val="28"/>
          <w:lang w:eastAsia="ru-RU"/>
        </w:rPr>
        <w:t>Петерсон</w:t>
      </w:r>
      <w:proofErr w:type="spellEnd"/>
      <w:r w:rsidRPr="005706FE">
        <w:rPr>
          <w:rFonts w:ascii="Times New Roman" w:eastAsia="Times New Roman" w:hAnsi="Times New Roman"/>
          <w:color w:val="333333"/>
          <w:sz w:val="28"/>
          <w:szCs w:val="28"/>
          <w:lang w:eastAsia="ru-RU"/>
        </w:rPr>
        <w:t xml:space="preserve"> Л. Г. “Что значит “уметь учиться”?”, Москва, 2006.</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Попова Н. П. “</w:t>
      </w:r>
      <w:proofErr w:type="spellStart"/>
      <w:r w:rsidRPr="005706FE">
        <w:rPr>
          <w:rFonts w:ascii="Times New Roman" w:eastAsia="Times New Roman" w:hAnsi="Times New Roman"/>
          <w:color w:val="333333"/>
          <w:sz w:val="28"/>
          <w:szCs w:val="28"/>
          <w:lang w:eastAsia="ru-RU"/>
        </w:rPr>
        <w:t>Деятельностный</w:t>
      </w:r>
      <w:proofErr w:type="spellEnd"/>
      <w:r w:rsidRPr="005706FE">
        <w:rPr>
          <w:rFonts w:ascii="Times New Roman" w:eastAsia="Times New Roman" w:hAnsi="Times New Roman"/>
          <w:color w:val="333333"/>
          <w:sz w:val="28"/>
          <w:szCs w:val="28"/>
          <w:lang w:eastAsia="ru-RU"/>
        </w:rPr>
        <w:t xml:space="preserve"> способ обучения”, ОАОУ НИРО,2011.</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Романова О. Н. “Формирование у школьников учебных действий самоконтроля и самооценки”, Ж: “Начальная школа плюс до и после”, №12, 2010, стр.38.</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proofErr w:type="spellStart"/>
      <w:r w:rsidRPr="005706FE">
        <w:rPr>
          <w:rFonts w:ascii="Times New Roman" w:eastAsia="Times New Roman" w:hAnsi="Times New Roman"/>
          <w:color w:val="333333"/>
          <w:sz w:val="28"/>
          <w:szCs w:val="28"/>
          <w:lang w:eastAsia="ru-RU"/>
        </w:rPr>
        <w:t>Селькина</w:t>
      </w:r>
      <w:proofErr w:type="spellEnd"/>
      <w:r w:rsidRPr="005706FE">
        <w:rPr>
          <w:rFonts w:ascii="Times New Roman" w:eastAsia="Times New Roman" w:hAnsi="Times New Roman"/>
          <w:color w:val="333333"/>
          <w:sz w:val="28"/>
          <w:szCs w:val="28"/>
          <w:lang w:eastAsia="ru-RU"/>
        </w:rPr>
        <w:t xml:space="preserve"> Л. В. “</w:t>
      </w:r>
      <w:proofErr w:type="spellStart"/>
      <w:r w:rsidRPr="005706FE">
        <w:rPr>
          <w:rFonts w:ascii="Times New Roman" w:eastAsia="Times New Roman" w:hAnsi="Times New Roman"/>
          <w:color w:val="333333"/>
          <w:sz w:val="28"/>
          <w:szCs w:val="28"/>
          <w:lang w:eastAsia="ru-RU"/>
        </w:rPr>
        <w:t>Компетентностный</w:t>
      </w:r>
      <w:proofErr w:type="spellEnd"/>
      <w:r w:rsidRPr="005706FE">
        <w:rPr>
          <w:rFonts w:ascii="Times New Roman" w:eastAsia="Times New Roman" w:hAnsi="Times New Roman"/>
          <w:color w:val="333333"/>
          <w:sz w:val="28"/>
          <w:szCs w:val="28"/>
          <w:lang w:eastAsia="ru-RU"/>
        </w:rPr>
        <w:t xml:space="preserve"> подход в оценке результатов обучения начальной математике”, Ж: “Начальная школа”, №11, 2010,стр.40.</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Тимофеева Т. Ю. “Как учебник помогает организовать учебную деятельность”, Ж: “Начальная школа”, №3, 2010, стр. 25.</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proofErr w:type="spellStart"/>
      <w:r w:rsidRPr="005706FE">
        <w:rPr>
          <w:rFonts w:ascii="Times New Roman" w:eastAsia="Times New Roman" w:hAnsi="Times New Roman"/>
          <w:color w:val="333333"/>
          <w:sz w:val="28"/>
          <w:szCs w:val="28"/>
          <w:lang w:eastAsia="ru-RU"/>
        </w:rPr>
        <w:t>Цукерман</w:t>
      </w:r>
      <w:proofErr w:type="spellEnd"/>
      <w:r w:rsidRPr="005706FE">
        <w:rPr>
          <w:rFonts w:ascii="Times New Roman" w:eastAsia="Times New Roman" w:hAnsi="Times New Roman"/>
          <w:color w:val="333333"/>
          <w:sz w:val="28"/>
          <w:szCs w:val="28"/>
          <w:lang w:eastAsia="ru-RU"/>
        </w:rPr>
        <w:t xml:space="preserve"> Г. А, “Что развивает и чего не развивает учебная деятельность младших </w:t>
      </w:r>
      <w:proofErr w:type="gramStart"/>
      <w:r w:rsidRPr="005706FE">
        <w:rPr>
          <w:rFonts w:ascii="Times New Roman" w:eastAsia="Times New Roman" w:hAnsi="Times New Roman"/>
          <w:color w:val="333333"/>
          <w:sz w:val="28"/>
          <w:szCs w:val="28"/>
          <w:lang w:eastAsia="ru-RU"/>
        </w:rPr>
        <w:t>школьников?”, Ж</w:t>
      </w:r>
      <w:proofErr w:type="gramEnd"/>
      <w:r w:rsidRPr="005706FE">
        <w:rPr>
          <w:rFonts w:ascii="Times New Roman" w:eastAsia="Times New Roman" w:hAnsi="Times New Roman"/>
          <w:color w:val="333333"/>
          <w:sz w:val="28"/>
          <w:szCs w:val="28"/>
          <w:lang w:eastAsia="ru-RU"/>
        </w:rPr>
        <w:t>: “Вопросы психологии”, №5, 1998, стр. 68.</w:t>
      </w:r>
    </w:p>
    <w:p w:rsidR="008F22F6" w:rsidRPr="005706FE" w:rsidRDefault="008F22F6" w:rsidP="005706FE">
      <w:pPr>
        <w:numPr>
          <w:ilvl w:val="0"/>
          <w:numId w:val="19"/>
        </w:numPr>
        <w:shd w:val="clear" w:color="auto" w:fill="FFFFFF"/>
        <w:spacing w:after="0" w:line="240" w:lineRule="auto"/>
        <w:ind w:left="500"/>
        <w:jc w:val="both"/>
        <w:rPr>
          <w:rFonts w:ascii="Times New Roman" w:eastAsia="Times New Roman" w:hAnsi="Times New Roman"/>
          <w:color w:val="333333"/>
          <w:sz w:val="28"/>
          <w:szCs w:val="28"/>
          <w:lang w:eastAsia="ru-RU"/>
        </w:rPr>
      </w:pPr>
      <w:r w:rsidRPr="005706FE">
        <w:rPr>
          <w:rFonts w:ascii="Times New Roman" w:eastAsia="Times New Roman" w:hAnsi="Times New Roman"/>
          <w:color w:val="333333"/>
          <w:sz w:val="28"/>
          <w:szCs w:val="28"/>
          <w:lang w:eastAsia="ru-RU"/>
        </w:rPr>
        <w:t>Чутко Н. Я. “Учебная деятельность: знакомая и незнакомая. От теории к практике обучения”. Издательский дом “Фёдоров”, 2005.</w:t>
      </w:r>
    </w:p>
    <w:p w:rsidR="00CA0F43" w:rsidRPr="005706FE" w:rsidRDefault="00CA0F43" w:rsidP="005706FE">
      <w:pPr>
        <w:spacing w:after="0" w:line="240" w:lineRule="auto"/>
        <w:rPr>
          <w:rFonts w:ascii="Times New Roman" w:hAnsi="Times New Roman"/>
          <w:sz w:val="28"/>
          <w:szCs w:val="28"/>
        </w:rPr>
      </w:pPr>
    </w:p>
    <w:sectPr w:rsidR="00CA0F43" w:rsidRPr="005706FE" w:rsidSect="008F22F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5DA"/>
    <w:multiLevelType w:val="multilevel"/>
    <w:tmpl w:val="5A36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31DB2"/>
    <w:multiLevelType w:val="multilevel"/>
    <w:tmpl w:val="C670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67AF2"/>
    <w:multiLevelType w:val="multilevel"/>
    <w:tmpl w:val="BDD8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B46C7"/>
    <w:multiLevelType w:val="multilevel"/>
    <w:tmpl w:val="E672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46BD8"/>
    <w:multiLevelType w:val="multilevel"/>
    <w:tmpl w:val="1742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57B58"/>
    <w:multiLevelType w:val="multilevel"/>
    <w:tmpl w:val="8A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E1F92"/>
    <w:multiLevelType w:val="multilevel"/>
    <w:tmpl w:val="D8D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C1107"/>
    <w:multiLevelType w:val="multilevel"/>
    <w:tmpl w:val="FAE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C46DFA"/>
    <w:multiLevelType w:val="multilevel"/>
    <w:tmpl w:val="E048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9A72EB"/>
    <w:multiLevelType w:val="multilevel"/>
    <w:tmpl w:val="F32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3C2CC1"/>
    <w:multiLevelType w:val="multilevel"/>
    <w:tmpl w:val="443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B767A0"/>
    <w:multiLevelType w:val="multilevel"/>
    <w:tmpl w:val="8406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715B6"/>
    <w:multiLevelType w:val="multilevel"/>
    <w:tmpl w:val="17E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9B3886"/>
    <w:multiLevelType w:val="multilevel"/>
    <w:tmpl w:val="6C36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A0B56"/>
    <w:multiLevelType w:val="multilevel"/>
    <w:tmpl w:val="1672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470EBC"/>
    <w:multiLevelType w:val="multilevel"/>
    <w:tmpl w:val="FC4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B00953"/>
    <w:multiLevelType w:val="multilevel"/>
    <w:tmpl w:val="2E3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EE45D4"/>
    <w:multiLevelType w:val="multilevel"/>
    <w:tmpl w:val="4FD4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B8019C"/>
    <w:multiLevelType w:val="multilevel"/>
    <w:tmpl w:val="E2B28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
  </w:num>
  <w:num w:numId="4">
    <w:abstractNumId w:val="18"/>
  </w:num>
  <w:num w:numId="5">
    <w:abstractNumId w:val="11"/>
  </w:num>
  <w:num w:numId="6">
    <w:abstractNumId w:val="12"/>
  </w:num>
  <w:num w:numId="7">
    <w:abstractNumId w:val="6"/>
  </w:num>
  <w:num w:numId="8">
    <w:abstractNumId w:val="8"/>
  </w:num>
  <w:num w:numId="9">
    <w:abstractNumId w:val="3"/>
  </w:num>
  <w:num w:numId="10">
    <w:abstractNumId w:val="14"/>
  </w:num>
  <w:num w:numId="11">
    <w:abstractNumId w:val="17"/>
  </w:num>
  <w:num w:numId="12">
    <w:abstractNumId w:val="9"/>
  </w:num>
  <w:num w:numId="13">
    <w:abstractNumId w:val="4"/>
  </w:num>
  <w:num w:numId="14">
    <w:abstractNumId w:val="5"/>
  </w:num>
  <w:num w:numId="15">
    <w:abstractNumId w:val="0"/>
  </w:num>
  <w:num w:numId="16">
    <w:abstractNumId w:val="7"/>
  </w:num>
  <w:num w:numId="17">
    <w:abstractNumId w:val="2"/>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F22F6"/>
    <w:rsid w:val="000D1819"/>
    <w:rsid w:val="001003DB"/>
    <w:rsid w:val="0035711D"/>
    <w:rsid w:val="0052344D"/>
    <w:rsid w:val="005706FE"/>
    <w:rsid w:val="006A0E28"/>
    <w:rsid w:val="006D67DB"/>
    <w:rsid w:val="00713770"/>
    <w:rsid w:val="007A377B"/>
    <w:rsid w:val="008F22F6"/>
    <w:rsid w:val="009662A1"/>
    <w:rsid w:val="00A61D11"/>
    <w:rsid w:val="00B979B1"/>
    <w:rsid w:val="00C02315"/>
    <w:rsid w:val="00CA0F43"/>
    <w:rsid w:val="00E93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15"/>
    <w:pPr>
      <w:spacing w:after="200" w:line="276" w:lineRule="auto"/>
    </w:pPr>
    <w:rPr>
      <w:sz w:val="22"/>
      <w:szCs w:val="22"/>
      <w:lang w:eastAsia="en-US"/>
    </w:rPr>
  </w:style>
  <w:style w:type="paragraph" w:styleId="1">
    <w:name w:val="heading 1"/>
    <w:basedOn w:val="a"/>
    <w:next w:val="a"/>
    <w:link w:val="10"/>
    <w:uiPriority w:val="9"/>
    <w:qFormat/>
    <w:rsid w:val="00C02315"/>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5706F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8F22F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315"/>
    <w:rPr>
      <w:rFonts w:ascii="Times New Roman" w:eastAsia="Times New Roman" w:hAnsi="Times New Roman"/>
      <w:sz w:val="24"/>
      <w:szCs w:val="24"/>
    </w:rPr>
  </w:style>
  <w:style w:type="paragraph" w:styleId="a3">
    <w:name w:val="List Paragraph"/>
    <w:basedOn w:val="a"/>
    <w:uiPriority w:val="34"/>
    <w:qFormat/>
    <w:rsid w:val="00C02315"/>
    <w:pPr>
      <w:ind w:left="720"/>
      <w:contextualSpacing/>
    </w:pPr>
  </w:style>
  <w:style w:type="character" w:customStyle="1" w:styleId="30">
    <w:name w:val="Заголовок 3 Знак"/>
    <w:basedOn w:val="a0"/>
    <w:link w:val="3"/>
    <w:uiPriority w:val="9"/>
    <w:rsid w:val="008F22F6"/>
    <w:rPr>
      <w:rFonts w:ascii="Times New Roman" w:eastAsia="Times New Roman" w:hAnsi="Times New Roman"/>
      <w:b/>
      <w:bCs/>
      <w:sz w:val="27"/>
      <w:szCs w:val="27"/>
    </w:rPr>
  </w:style>
  <w:style w:type="character" w:styleId="a4">
    <w:name w:val="Hyperlink"/>
    <w:basedOn w:val="a0"/>
    <w:uiPriority w:val="99"/>
    <w:semiHidden/>
    <w:unhideWhenUsed/>
    <w:rsid w:val="008F22F6"/>
    <w:rPr>
      <w:color w:val="0000FF"/>
      <w:u w:val="single"/>
    </w:rPr>
  </w:style>
  <w:style w:type="character" w:customStyle="1" w:styleId="apple-converted-space">
    <w:name w:val="apple-converted-space"/>
    <w:basedOn w:val="a0"/>
    <w:rsid w:val="008F22F6"/>
  </w:style>
  <w:style w:type="character" w:styleId="a5">
    <w:name w:val="Emphasis"/>
    <w:basedOn w:val="a0"/>
    <w:uiPriority w:val="20"/>
    <w:qFormat/>
    <w:rsid w:val="008F22F6"/>
    <w:rPr>
      <w:i/>
      <w:iCs/>
    </w:rPr>
  </w:style>
  <w:style w:type="paragraph" w:styleId="a6">
    <w:name w:val="Normal (Web)"/>
    <w:basedOn w:val="a"/>
    <w:uiPriority w:val="99"/>
    <w:unhideWhenUsed/>
    <w:rsid w:val="008F22F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8F22F6"/>
    <w:rPr>
      <w:b/>
      <w:bCs/>
    </w:rPr>
  </w:style>
  <w:style w:type="character" w:customStyle="1" w:styleId="20">
    <w:name w:val="Заголовок 2 Знак"/>
    <w:basedOn w:val="a0"/>
    <w:link w:val="2"/>
    <w:uiPriority w:val="9"/>
    <w:rsid w:val="005706FE"/>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5706F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077270">
      <w:bodyDiv w:val="1"/>
      <w:marLeft w:val="0"/>
      <w:marRight w:val="0"/>
      <w:marTop w:val="0"/>
      <w:marBottom w:val="0"/>
      <w:divBdr>
        <w:top w:val="none" w:sz="0" w:space="0" w:color="auto"/>
        <w:left w:val="none" w:sz="0" w:space="0" w:color="auto"/>
        <w:bottom w:val="none" w:sz="0" w:space="0" w:color="auto"/>
        <w:right w:val="none" w:sz="0" w:space="0" w:color="auto"/>
      </w:divBdr>
    </w:div>
    <w:div w:id="1865093389">
      <w:bodyDiv w:val="1"/>
      <w:marLeft w:val="0"/>
      <w:marRight w:val="0"/>
      <w:marTop w:val="0"/>
      <w:marBottom w:val="0"/>
      <w:divBdr>
        <w:top w:val="none" w:sz="0" w:space="0" w:color="auto"/>
        <w:left w:val="none" w:sz="0" w:space="0" w:color="auto"/>
        <w:bottom w:val="none" w:sz="0" w:space="0" w:color="auto"/>
        <w:right w:val="none" w:sz="0" w:space="0" w:color="auto"/>
      </w:divBdr>
      <w:divsChild>
        <w:div w:id="20267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7</cp:revision>
  <dcterms:created xsi:type="dcterms:W3CDTF">2015-12-07T17:38:00Z</dcterms:created>
  <dcterms:modified xsi:type="dcterms:W3CDTF">2017-02-25T06:16:00Z</dcterms:modified>
</cp:coreProperties>
</file>