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«А»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012" w:type="dxa"/>
        <w:tblInd w:w="-1452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951"/>
        <w:gridCol w:w="2026"/>
        <w:gridCol w:w="1870"/>
        <w:gridCol w:w="1788"/>
        <w:gridCol w:w="5756"/>
        <w:gridCol w:w="1809"/>
      </w:tblGrid>
      <w:tr w:rsidR="00006CD2" w:rsidRPr="00055697" w:rsidTr="00A201D7">
        <w:trPr>
          <w:trHeight w:val="5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055697">
        <w:trPr>
          <w:trHeight w:val="334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B6F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</w:t>
            </w:r>
            <w:r w:rsidR="00346AFF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75A86" w:rsidRPr="00055697" w:rsidTr="00055697">
        <w:trPr>
          <w:trHeight w:val="267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654AD8" w:rsidRDefault="00775A86" w:rsidP="00775A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8">
              <w:rPr>
                <w:rFonts w:ascii="Times New Roman" w:hAnsi="Times New Roman" w:cs="Times New Roman"/>
                <w:b/>
                <w:sz w:val="24"/>
                <w:szCs w:val="24"/>
              </w:rPr>
              <w:t>13.20-14.00 Перерыв на обед</w:t>
            </w:r>
          </w:p>
        </w:tc>
      </w:tr>
      <w:tr w:rsidR="00006CD2" w:rsidRPr="00055697" w:rsidTr="00654AD8">
        <w:trPr>
          <w:trHeight w:val="222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055697" w:rsidRDefault="00A324A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7E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A324AD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7E1D3E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8FB" w:rsidRPr="00055697" w:rsidRDefault="00A324AD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FF"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006CD2" w:rsidP="00654AD8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1D7">
              <w:rPr>
                <w:rFonts w:ascii="Times New Roman" w:hAnsi="Times New Roman" w:cs="Times New Roman"/>
                <w:sz w:val="24"/>
                <w:szCs w:val="24"/>
              </w:rPr>
              <w:t>Ничья. Пат. Отличие пата от мата. Варианты ничьей. Примеры патовых ситуаций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A201D7" w:rsidRPr="00A201D7" w:rsidRDefault="00654AD8" w:rsidP="00A201D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A201D7" w:rsidRPr="00A201D7">
                <w:rPr>
                  <w:rStyle w:val="a3"/>
                  <w:rFonts w:ascii="Times New Roman" w:hAnsi="Times New Roman" w:cs="Times New Roman"/>
                  <w:color w:val="1F4D78" w:themeColor="accent1" w:themeShade="7F"/>
                </w:rPr>
                <w:t>https://yandex.ru/video/preview/</w:t>
              </w:r>
            </w:hyperlink>
            <w:r w:rsidR="00A201D7" w:rsidRPr="00A201D7">
              <w:rPr>
                <w:rFonts w:ascii="Times New Roman" w:hAnsi="Times New Roman" w:cs="Times New Roman"/>
                <w:u w:val="single"/>
              </w:rPr>
              <w:t>?</w:t>
            </w:r>
          </w:p>
          <w:p w:rsidR="00A201D7" w:rsidRPr="00A201D7" w:rsidRDefault="00A201D7" w:rsidP="00A201D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201D7">
              <w:rPr>
                <w:rFonts w:ascii="Times New Roman" w:hAnsi="Times New Roman" w:cs="Times New Roman"/>
                <w:u w:val="single"/>
              </w:rPr>
              <w:t>filmId</w:t>
            </w:r>
            <w:proofErr w:type="spellEnd"/>
            <w:r w:rsidRPr="00A201D7">
              <w:rPr>
                <w:rFonts w:ascii="Times New Roman" w:hAnsi="Times New Roman" w:cs="Times New Roman"/>
                <w:u w:val="single"/>
              </w:rPr>
              <w:t>=12309028781192209899&amp;text=презентация%20</w:t>
            </w:r>
          </w:p>
          <w:p w:rsidR="00A201D7" w:rsidRDefault="00A201D7" w:rsidP="00A201D7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</w:p>
          <w:p w:rsidR="00CA78FB" w:rsidRDefault="00CA78FB" w:rsidP="00A201D7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</w:p>
          <w:p w:rsidR="00A201D7" w:rsidRPr="00A201D7" w:rsidRDefault="00A201D7" w:rsidP="00A201D7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654AD8" w:rsidP="00654AD8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</w:p>
          <w:p w:rsidR="00CA78FB" w:rsidRPr="00055697" w:rsidRDefault="00A324AD" w:rsidP="00654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6AFF" w:rsidRPr="00055697" w:rsidTr="00055697">
        <w:trPr>
          <w:trHeight w:val="403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B6F0D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</w:t>
            </w:r>
            <w:r w:rsidR="00346AFF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46AFF" w:rsidRPr="00055697" w:rsidTr="00A201D7">
        <w:trPr>
          <w:trHeight w:val="194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BB59DB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Симметрия. Фигуры, имеющие ось симметрии. Построение симметричных точек, отрезков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DB" w:rsidRPr="00BB59DB" w:rsidRDefault="00BB59DB" w:rsidP="00BB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346AFF" w:rsidRPr="00BB59DB" w:rsidRDefault="00BB59DB" w:rsidP="00BB59D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BB59DB">
              <w:rPr>
                <w:rFonts w:ascii="Times New Roman" w:hAnsi="Times New Roman" w:cs="Times New Roman"/>
                <w:u w:val="single"/>
              </w:rPr>
              <w:t>https://infourok.ru/urok-po-matematike-v-klasse-po-teme-os-simmetrii-507681.html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654AD8" w:rsidP="00654AD8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346AFF"/>
    <w:rsid w:val="003B6F0D"/>
    <w:rsid w:val="00654AD8"/>
    <w:rsid w:val="007744DF"/>
    <w:rsid w:val="00775A86"/>
    <w:rsid w:val="007E1D3E"/>
    <w:rsid w:val="00A201D7"/>
    <w:rsid w:val="00A324AD"/>
    <w:rsid w:val="00BB59DB"/>
    <w:rsid w:val="00C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201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20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10</cp:revision>
  <dcterms:created xsi:type="dcterms:W3CDTF">2020-04-04T13:24:00Z</dcterms:created>
  <dcterms:modified xsi:type="dcterms:W3CDTF">2020-04-25T11:28:00Z</dcterms:modified>
</cp:coreProperties>
</file>